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over 11 years of experience in software development. Expertise in web and mobile applications using C# .NET, ASP.NET Core, and modern front-end technologies like React and Angular. Proven ability to adapt to rapidly changing environments, collaborating effectively with remote teams and stakeholders to deliver high-quality solutions. Strong analytical skills and a commitment to continuous improvement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Blazor,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Azure DevOps,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GraphQL, Unit Testing,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to design and implement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increasing overall efficiency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robust data access amid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reducing time to market for multiple software solutions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cross-functional teams to gather requirements, refine specifications, and contribute to user story creation and sprint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interfaces, improving user satisfaction ratings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paired programming sessions to ensure code quality and adherence to best practices, fostering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introducing automation frameworks, enhancing collaboration between development and operations teams for better product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applications by refactoring code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followed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OOP/OOD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more maintainable and flexible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meetings, driving team alignment and facilitating communication to address challenges and roadblocks effectively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development, thus fostering a collaborative learning environment and upskilling team capabilities to handle complex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meetings, translating technical jargon into actionable insights to enhance business decision-making across various operational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identify trends and solve performance issues across all software applications, improving user engagement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process improvement strategies that focused on reducing repetitive tasks through automation, contributing to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developed solutions, ensuring knowledge transfer and alignment on project objectives and technical specifications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requirements in a fast-paced environment, embracing agile methodologies to deliver high-quality software solutions within stringent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tools that improved company efficiency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in performing technical analysis, developing functional specifications, and optimizing application performance using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and engaging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and intuitive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stand-ups, and retrospectives to foster engagement and enhance team performance while delivering 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collaboration and maintaining integrity in code deployments alongside other developers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test-driven development practices, contributing to high-quality software that reduced defects and increased reliability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existing systems to enable enhanced functionalities and support evolving business requirements within stipulated time 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trained team members on best practices, and contributed to a culture of continuous improvement that enhanced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tools, advising on their potential implementation to improve project outcomes and foster innovations that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system architecture and proposed refactoring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modularity and maintainability of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all software developed and maintained, enabling seamless transitions and increased understanding of system functionalities and workflows for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proper software lifecycle management through effective collaboration with QA teams, established guidelines, and executed code with minimal defects through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