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developer with 11 years of experience in full stack development, specializing in React Native, Node.js, and cloud services like AWS. Proven track record of building scalable web and mobile applications in collaborative team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Redux, Next.js,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Express, GraphQL, MongoDB,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Terraform,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Libraries:</w:t>
      </w:r>
      <w:r w:rsidRPr="00745DD3">
        <w:rPr>
          <w:rFonts w:ascii="Roboto Light" w:eastAsia="Roboto Light" w:hAnsi="Roboto Light" w:cs="Roboto Light"/>
          <w:color w:val="404040" w:themeColor="text1" w:themeTint="BF"/>
          <w:sz w:val="20"/>
          <w:szCs w:val="20"/>
        </w:rPr>
        <w:t xml:space="preserve"> Postman, Git, JIRA, Webpack, Babel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and scalable applications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mobile platforms, ensuring cross-platform compatibility with seamless user interfaces and efficient navigation, while adhering to best practices and code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server-side logic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application performance and establishing secure RESTful APIs for data interactions with the frontend, enhancing overall application responsiveness.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cloud infrastructure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such as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processes and improving application scalability and reliability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designers to translate wireframes into functional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interface design based on user feedback and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agile methodologies by participating in daily stand-ups, sprint planning, and retrospectives, fostering a collaborative team environment and ensuring timely delivery of project increments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reinforcing coding standards and promoting knowledge sharing and best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unit and integration tests, ensuring code quality and identifying critical bugs early in the development cycle, leading to reduced maintenance costs.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to enhance functionality, enabling seamless payment processing and real-time data analysis capabilities in mobile applications, thus expanding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Git for version control, facilitating team collaboration on code features and enhancements, and maintaining a clean repository using branching strategies for feature development and bug fixing.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APIs and applications, ensuring clear communication of functionality and technical specifications to both team members and stakeholders, thus facilitating easier onboarding and maintenance.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Microfrontend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to improve code manageability and scalability, breaking monolithic applications into smaller, independently deployable units that enhance overall system resilience and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 meetings to gather requirements and user feedback, translating business needs into technical specifications that guide development priorities and project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efficient data fetching strategies, minimizing the amount of data retrieved while optimizing query performance and response times for the frontend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metrics, utilizing monitoring tools to identify bottlenecks and optimize application performance, leading to improved response times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prototypes and proof-of-concept projects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demonstrating technical feasibility of ideas and assisting stakeholders in visualizing end products before full-scale development.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cross-platform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meaningful user experiences and integrating with frontend frameworks to ensure smooth transitions and dynamic application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define application functionalities and user journeys, translating them into actionable development tasks to deliver high-quality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schema design and management for relational and non-relational databases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query performance for maximum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RESTful APIs for client applications, ensuring high performance and responsiveness while maintaining robust security protocols to protect sensitive data and user privacy.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practices using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builds and deployments to streamline development workflows and enhance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guidance to junior engineers on best practices and coding standards, fostering a culture of learning and growth within the team, and ensuring high-quality project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legacy systems by migrating features to updated technologies, including transitioning from monolithic architectures to microservices, thus increasing system performance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software designs and implementation processes, empowering team members and stakeholders to understand technical workflows and contributing to knowledge 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actively participating in scrum ceremonies and using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task management, ensuring optimal team performance and accountability.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application testing, debugging, and troubleshooting sessions, identifying root causes of technical issues and implementing effective solutions to ensure uninterrupted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wireframes and interacted with clients to receive feedback and iterate on designs, ensuring deliverables met user needs and maintained high user engagement rates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payment gateways and third-party libraries, enhancing application capabilities to support secure transactions and real-time data processing, thus expanding service offerings and market competitiveness.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