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designing technical architectures and integrating solutions using C#, .NET, and SQL Server, with a strong emphasis on problem-solving within Scrum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Entity Framework,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DevOps,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Firebase, SignalR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high-performance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robust performance metrics and enhancing user experience through thoughtful architecture and integrated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architectures and detailed design specifications for complex systems, collaborating with cross-functional teams to fully understand business processes and translate them into neatly organized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seamless integrations between various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interactivity and direct database connections to ensure data consistency and availability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SQL scripts and stored procedures to facilitate smooth data migrations, supporting business processes while streamlining department reporting functionalities to meet project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Scrum-Agile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actively participating in sprint planning and delivering key functionalities, showcasing adaptability and communication skills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business stakeholders to identify and translate their needs into technical specifications, ensuring that developed solutions align with user expectations and industry standards for frontend and backend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maintaining version control and branch management across multiple projects, ensuring code integrity and reliability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products by injecting innovative ideas and applying industry trends to enhance system usability and functionality, focusing on emerging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potential solutions and system enhancements, advocating for best practices in software design and implementation that improve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technical practices while fostering a culture of continuous learning and knowledge sharing to build a strong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promote best practices within the development team, driving quality while minimizing technical debt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effective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BI tools to convert raw data into actionable insights, providing stakeholders with valuable information to make 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application security, ensuring compliance with industry standards and guidelines, ultimately safeguarding sensitive data through secure coding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implement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 smooth user experience across all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microservices architecture, creating highly maintainable solutions that support organizational agility and aligning closely with the company's goals and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numerous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to enhance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that application development processes align with business objectives, driving success through agile methodologies and iterative refinement.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database planning and structural design,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efficient, reliable applications that meet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to support integrations across multiple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application interoperability and support diverse client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migration of legacy systems to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optimize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across teams, driving improvements in coding practices and implementation standards while promoting a culture of innovation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through rigorous monitoring and optimization, ensuring that user interfaces remain responsive and data-intensive operations perform reliably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for application processes and updates, simplifying onboarding procedures for new team members and reducing onboarding times while increasing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project timelines and deliverables by working closely with stakeholders to establish realistic expectations and provide justification for proposed architectures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deployment practices through automated testing frameworks, enhancing team efficiency and ensuring that deployment cycles are swift and error-free.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architectural design, emphasizing the importance of clean, maintainable code that adheres to industry standards to promote longevity and replaceability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during meetings to understand project needs, effectively translating their requirements into technical specifications that align with the overall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