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specializing in Microsoft Power Platform solutions including Power Apps, Power Automate, and Power BI. Proven ability to lead projects, mentor junior developers, and leverage agile methodologies to drive team success and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SQL,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Vue.js,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Microsoft Power Apps, Power Automate, Power BI, Azure Services, Office 365, SharePoint, Dataverse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DevOps, CI/CD, Unit Testing, Code Review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Azure SQL Database, Cosmos DB, NoSQL, Entity Framework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scalable applications using </w:t>
      </w:r>
      <w:r w:rsidRPr="00745DD3">
        <w:rPr>
          <w:rFonts w:ascii="Roboto Light" w:eastAsia="Roboto Light" w:hAnsi="Roboto Light" w:cs="Roboto Light"/>
          <w:b/>
          <w:bCs/>
          <w:color w:val="404040" w:themeColor="text1" w:themeTint="BF"/>
          <w:sz w:val="20"/>
          <w:szCs w:val="20"/>
        </w:rPr>
        <w:t xml:space="preserve">Microsoft 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and user experience based on stakeholder requirements to streamline business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evaluate business needs and created efficient workflow solutions utilizing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productivity within the technology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in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innovation to enhance team capabilities and project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and maintained existing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aligning with evolving organizational goals and ensuring that solutions are responsive and scalable following the latest technological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integrated secure and compliant solutions using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Office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leverage the enterprise capabilities of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interrelation with the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promoting the best practices in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empowering team members with hands-on experience and guidance in their technical challenges and development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advancements in the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actively applying new features and updates to improve project outputs and team efficiency in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workflows leveraging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automating routine tasks and reducing manual input across various departments, thus promoting efficiency and accuracy in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for all developed applications adhering to best practices in software development, achieving compliance with industry regulations and company standards on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to cultivate ideas for innovative applications in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the exploration of new technologies and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and reports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and analytics for management, assisting in data-driven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one-on-one sessions with junior team members to provide technical guidance and support, helping them grow their skills in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Dataverse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applications to enhance data management capabilities while ensuring seamless data flow and connectivity between the platform and external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solutions that align with business objectives and meet compliance regulations, showcasing expertise and commitment to excellence in every aspect of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the latest tools and methodologies applicable to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remains competitive and capable of meeting project demands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enterprise applications for clients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cutting-edge technologies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 analytics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product teams to understand requirements and refine project scopes, ensuring all developed solutions meet client standards and expectations while promoting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efficiently, leading daily stand-ups and sprint reviews while employing iterative approaches to refine and improve development workflows continually.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and maintainability, implementing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resulted in enhanced application responsiveness for end-users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developing applications with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cross-departmental teams, promoting technological competence across the organization and supporting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issues in applications, utilizing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 Management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feedback on application functionality and performance, iterating on designs and features to meet changing project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documentation for developed applications, capturing essential information on system architecture, development processes, and best practices, facilitating knowledge transfer within the team and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front-end solutions targeting diverse client needs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increasing usability and enhancing the overall user experience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providing constructive feedback and technical guidance to junior developers within teams to foster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ongoing projects, utilizing metrics and performance indicators to evaluate success and identify areas for incremental improvement in engineering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critical reports and analytics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 into actionable insights for client strategies and decisions that facilitated growth and operational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