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tool development, 3D modeling automation, and production process improvements. Proficient in MAXScript, 3DS Max, and various coding frameworks, with a strong aptitude for problem-solving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MAXScript, Python, JavaScript, C#, C++, HTML, CSS,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3D Modeling &amp; Design:</w:t>
      </w:r>
      <w:r w:rsidRPr="00745DD3">
        <w:rPr>
          <w:rFonts w:ascii="Roboto Light" w:eastAsia="Roboto Light" w:hAnsi="Roboto Light" w:cs="Roboto Light"/>
          <w:color w:val="404040" w:themeColor="text1" w:themeTint="BF"/>
          <w:sz w:val="20"/>
          <w:szCs w:val="20"/>
        </w:rPr>
        <w:t xml:space="preserve"> 3DS Max, Blender, AutoCAD, Revit, SketchUp, Maya, Cinema 4D, Unreal Engine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Deadline Render, Git, SVN, Jira, Trello, Visual Studio, Sublime Text,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Prototyping:</w:t>
      </w:r>
      <w:r w:rsidRPr="00745DD3">
        <w:rPr>
          <w:rFonts w:ascii="Roboto Light" w:eastAsia="Roboto Light" w:hAnsi="Roboto Light" w:cs="Roboto Light"/>
          <w:color w:val="404040" w:themeColor="text1" w:themeTint="BF"/>
          <w:sz w:val="20"/>
          <w:szCs w:val="20"/>
        </w:rPr>
        <w:t xml:space="preserve"> JUnit, Selenium, Postman, Cypress, TestNG, Mocha, Chai, QUnit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Spring, Angular, Vue.js, Bootstrap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MAXScript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the functionality of </w:t>
      </w:r>
      <w:r w:rsidRPr="00745DD3">
        <w:rPr>
          <w:rFonts w:ascii="Roboto Light" w:eastAsia="Roboto Light" w:hAnsi="Roboto Light" w:cs="Roboto Light"/>
          <w:b/>
          <w:bCs/>
          <w:color w:val="404040" w:themeColor="text1" w:themeTint="BF"/>
          <w:sz w:val="20"/>
          <w:szCs w:val="20"/>
        </w:rPr>
        <w:t xml:space="preserve">3DS Max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workflow efficiency and reducing manual errors in the production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upgraded existing </w:t>
      </w:r>
      <w:r w:rsidRPr="00745DD3">
        <w:rPr>
          <w:rFonts w:ascii="Roboto Light" w:eastAsia="Roboto Light" w:hAnsi="Roboto Light" w:cs="Roboto Light"/>
          <w:b/>
          <w:bCs/>
          <w:color w:val="404040" w:themeColor="text1" w:themeTint="BF"/>
          <w:sz w:val="20"/>
          <w:szCs w:val="20"/>
        </w:rPr>
        <w:t xml:space="preserve">MAXScript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troubleshooting various issues and implementing changes to optimize performance and meet user requirements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prototype new </w:t>
      </w:r>
      <w:r w:rsidRPr="00745DD3">
        <w:rPr>
          <w:rFonts w:ascii="Roboto Light" w:eastAsia="Roboto Light" w:hAnsi="Roboto Light" w:cs="Roboto Light"/>
          <w:b/>
          <w:bCs/>
          <w:color w:val="404040" w:themeColor="text1" w:themeTint="BF"/>
          <w:sz w:val="20"/>
          <w:szCs w:val="20"/>
        </w:rPr>
        <w:t xml:space="preserve">MAXScript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gathering feedback and iterating on designs to ensure alignment with project goals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independent research to solve complex problems related to tool development, seeking innovative solutions and enhancing overall product quality through proactive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to discuss progress, roadblocks, and collaborate with team members, fostering a team-oriented and supportive work environment focused on shared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within </w:t>
      </w:r>
      <w:r w:rsidRPr="00745DD3">
        <w:rPr>
          <w:rFonts w:ascii="Roboto Light" w:eastAsia="Roboto Light" w:hAnsi="Roboto Light" w:cs="Roboto Light"/>
          <w:b/>
          <w:bCs/>
          <w:color w:val="404040" w:themeColor="text1" w:themeTint="BF"/>
          <w:sz w:val="20"/>
          <w:szCs w:val="20"/>
        </w:rPr>
        <w:t xml:space="preserve">3DS Max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automation of repetitive tasks and the development of new functionalities tailored to specific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demonstrating the use of </w:t>
      </w:r>
      <w:r w:rsidRPr="00745DD3">
        <w:rPr>
          <w:rFonts w:ascii="Roboto Light" w:eastAsia="Roboto Light" w:hAnsi="Roboto Light" w:cs="Roboto Light"/>
          <w:b/>
          <w:bCs/>
          <w:color w:val="404040" w:themeColor="text1" w:themeTint="BF"/>
          <w:sz w:val="20"/>
          <w:szCs w:val="20"/>
        </w:rPr>
        <w:t xml:space="preserve">MAXScript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optimizing production pipelines to team members, improving collective competence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documented all tool development processes, including code comments and user manuals, ensuring clarity and maintainability for future developers and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production processes, identifying bottlenecks and implementing </w:t>
      </w:r>
      <w:r w:rsidRPr="00745DD3">
        <w:rPr>
          <w:rFonts w:ascii="Roboto Light" w:eastAsia="Roboto Light" w:hAnsi="Roboto Light" w:cs="Roboto Light"/>
          <w:b/>
          <w:bCs/>
          <w:color w:val="404040" w:themeColor="text1" w:themeTint="BF"/>
          <w:sz w:val="20"/>
          <w:szCs w:val="20"/>
        </w:rPr>
        <w:t xml:space="preserve">MAXScript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streamline workflow, showcasing strong analytical skills in process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track changes in tool development, facilitating seamless collaboration and code integrity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architectural models using </w:t>
      </w:r>
      <w:r w:rsidRPr="00745DD3">
        <w:rPr>
          <w:rFonts w:ascii="Roboto Light" w:eastAsia="Roboto Light" w:hAnsi="Roboto Light" w:cs="Roboto Light"/>
          <w:b/>
          <w:bCs/>
          <w:color w:val="404040" w:themeColor="text1" w:themeTint="BF"/>
          <w:sz w:val="20"/>
          <w:szCs w:val="20"/>
        </w:rPr>
        <w:t xml:space="preserve">Blender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collaborative projects, contributing highly detailed visual assets that support presentation and client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performance tests for new features using scripts developed in </w:t>
      </w:r>
      <w:r w:rsidRPr="00745DD3">
        <w:rPr>
          <w:rFonts w:ascii="Roboto Light" w:eastAsia="Roboto Light" w:hAnsi="Roboto Light" w:cs="Roboto Light"/>
          <w:b/>
          <w:bCs/>
          <w:color w:val="404040" w:themeColor="text1" w:themeTint="BF"/>
          <w:sz w:val="20"/>
          <w:szCs w:val="20"/>
        </w:rPr>
        <w:t xml:space="preserve">MAXScript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functionality before deployment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prioritized multiple projects simultaneously, demonstrating exceptional time management and organizational skills while honoring strict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for development, ensuring tool functionalities align with client expectations and industry standards, cultivating a customer-oriented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updated knowledge base of industry trends in 3D modeling and scripting, adapting personal skills and tools to meet evolving market demands and customer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MAXScript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3D model rendering processes, which improved turnaround times for project deliveries without compromising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