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Manager, Software Engineering with over 11 years of experience in software development focused on web and mobile applications. Proficient in mentoring teams and executing best practices for delivering high-quality software solutions efficiently. Strong foundation in C#, Azure, and agile methodologies, coupled with a commitment to fostering a culture of innovation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JavaScript,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Entity Framework,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NoSQL,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Selenium, JIRA,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adopting agile methodologies, significantly enhancing collaboration and software delivery speed while ensuring the team adheres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optimizing system performance and user experience through innovative architecture and design decisions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thereby increasing the software release frequency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engineering, QA, and product teams, enhancing project alignment with business goals and speeding up the delivery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mentoring program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junior engineers that fostered their growth and development, enhancing team morale and technical capabilities while aligning with enterprise-level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management to define and prioritize technical tasks, translating business requirements into actionable engineering projects that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usage of automated testing frameworks, ensuring high levels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rigorous testing and validation processes to mitigate risks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knowledge-sharing sessions to promote continuous learning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evolved system architecture in collaboration with platform teams, ensuring alignment with strategic goals and evolving technological landscapes to foster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Closely monitored KPIs and metrics, providing insightful reports to the CTO’s leadership team that guided decision-making and strategic planning at the organizational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trends, integrating innovations into the existing IT infrastructure to enhance competitiveness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solution design and architecture sessions, contributing technical insights that ensured alignment with modern development practices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technical excellence within the team, emphasizing the importance of up-to-date skills and knowledge in emerging technologies for personal and corporate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throughout the software development lifecycle, significantly improving knowledge retention and facilitating project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proactive technical support and troubleshooting for ongoing projects, ensuring swift resolution of issues to minimize impact on project timelines and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design and implementation of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efficiency according to evolving business needs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cross-functional teams, which facilitated clear communication of technical requirements, reducing misunderstandings and improving time management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a continuous integration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software delivery performance through automated quality controls.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unit testing and use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while preventing regressions after new features were integrated into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reshaping project execution to enhance responsiveness and adaptability to changing requirements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mentoring junior software engineers, guiding them through complex problem-solving processes and code enhancements while reinforcing the value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for code changes and architectural decisions to ensure clarity and facilitate future enhancements, which proved invaluable as project complexity grew.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migration of legacy applications to a modern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maintainability for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sessions for engineers on the usage of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collaborative development skills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 and feedback on software products, translating insights into actionable development tasks that prioritized customer satisfaction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regarding technical challenges with stakeholders, providing balanced perspectives that ensured technical feasibility while meeting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focusing on optimization strategies that improved query performance for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