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machine learning, full-stack development, and data integration. Proficient in designing and deploying advanced AI solutions, with expertise in Python, NER, and recommendation systems. Strong collaborative skills and ability to adapt to fast-paced tech trends and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spaCy, HuggingFace Transformers, scikit-learn, TensorFlow, Keras, Django, Flask,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Neo4j, Memgraph, ElasticSearch, MongoDB, Apache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GitLab CI/CD, AWS, Google Cloud Platform, Azure,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LangChain, vector databases, LLM frameworks, machine learning pipelines, data normalization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entities, topics, and relationships from unstructured text, enhancing the understanding of complex datasets and boosting the efficiency of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ingestion systems that integrate document-based and API-driven data streams into a unified architecture, providing a comprehensive context layer for advanced analytical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topic modeling, and clustering techniques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improve accuracy and performance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Correlated and linked extracted data into a graph-based knowledge representation, effectively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insight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suggest content and actions based on user behavior and extracted insights, significantly improving user engagement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search capabilities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embeddings and vector databases, facilitating intelligent querying across extensive document collections and enhancing information retrieval methods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infrastructure engineers to containerize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workflows and minimized bottlenecks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proposal writing for R&amp;D projects with government organizations, often using my technical expertise to advocate for innovative solutions and project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mentoring and training initiatives aimed at building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small teams, fostering an environment of knowledge sharing and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machine learning algorithms to ensure reliability and accuracy, integrating feedback effectively to improve overall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various data extraction tasks, reducing manual labor and enhancing data collection efficiency for research and analytics purposes across several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applications using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design, ensuring services were scalable and maintainable in a complex microservices architecture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web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user experiences with intelligent features and automated workflows based on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analytics tools to develop comprehensive reports and dashboards, providing key insights that drove strategic decisions across business units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multidisciplinary teams, adapting to evolving project requirements and contributing to team success through strong communication and proactive problem-solving.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and software solutions, honing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contributing to various stages of the software development lifecycle, from design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and implementation of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actively engaged in code reviews to optimize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to ensure robust data management and retrieval processes, enabling efficient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software solutions aligned with user needs and business goals, emphasizing strong project management and teamwork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migrating legacy systems to modern frameworks, improving performance and user experience through innovative approaches and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RESTful APIs to streamline data interchange between front-end and back-end systems, significantly enhancing application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focusing on reducing latency and improving load times, enabling a smoother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insights and feedback, iterating on product features to align with user expectations and enhance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through Agile methodologies, facilitating sprint planning meetings to prioritize tasks and review completed work with team members, ensuring alignment with development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maintained robust workflows through continuous integration processes, improving collaboration across development teams and reinforcing code integrity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documentation of projects and features, meticulously outlining system architectures, application features, and maintenance procedures to facilitate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effective problem-solving techniques, fostering a collaborative team environment and enhancing the overall skill set of the development team.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