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web and mobile applications. Proven skills in Linux system management, cloud computing, and eCommerce solutions. Strong analytical abilities and problem-solving skills, enhancing user experience through effective, concise solutions and optimizing website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PHP, JavaScript, C#, Ruby,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HTML5, CSS3, React, Angular, Node.js, Django, Flask,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Ansible, Terraform,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Database, SQLite,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Bootstrap, Vue.js, jQuery, Spring, Express, Laravel, Symfony, Ruby on Rails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the development and maintenance of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 environments, ensuring optimal performance and uptime in an increasingly competitive digital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implementing automated workflows that minimize downtime and enhance productivity across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that facilitated the integration of third-party services, enhancing application capabilities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improving deployment processes and promoting consistency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cloud solutions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and managing scalable web hosting services for a diverse client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methodologies including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bugs and ensure software quality prior to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website optimization strategies significantly improving the load time and responsiveness of hosted sites, enhancing user retention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demonstrating adaptability in fast-paced environments to deliver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system audits on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servers to ensure security compliance and operational readiness, resulting in minimized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mentoring junior developers to foster best practices for coding standards and maintain a high level of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establishing efficient workflows and utilizing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configuration management and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communications, translating technical requirements into actionable development tasks to meet specific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management strategies, ensuring the reliability and performance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technologies and trends to continuously improve overall project outcomes and maintain competitive advantage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documentation for projects, serving as a resource for onboarding and training new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usability and responsive design to enhance user engagement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scalable applications leveraging frameworks like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in UI/UX design to facilitate seamless customer interactions with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and resolved bugs in legacy systems, maintaining critical software functionalities and improving overall user satisfaction through regular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including daily stand-ups and sprint planning, to enhance team coordination and project visibility across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in cross-discipline teams to deliver complex projects on time, demonstrating strong communication and teamwork abilities throughout multiple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storage solutions, optimizing queries and performance to support high-volume data payloads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workshops and training sessions on new technologies, ensuring continual learning and adaptation of industry best practices to improve team performance and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code refactoring and legacy system upgrades to integrate with modern tools and frameworks, ensuring longevity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analyze user feedback, utilizing insights to guide the development of tailored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project documentation and contributed to knowledge base articles to aid both internal and external stakeholders in understanding software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advocating for the adoption of new tools and methodologies that enhance the overall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