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Test Development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11 years of experience in software development focusing on web and mobile applications. Proven expertise in validation testing and sustainable development environments ensures high-quality hardware solutions in large-scale manufacturing.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BASH, C, C++,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Spring, Node.js, React, Vue.js,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JUnit, pytest, Robot Framework, JMeter, Postman,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VMware, Jenkins, Ansible, Kubernetes, Terraform,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CentOS, Ubuntu, Windows, macOS, FreeBSD, Debian, Fedora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Test Development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procedures for hardware validation aimed at ensuring seamless manufacturing processes, enhancing quality control during production, and reducing operational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scripts to streamline the testing process, effectively handling complex data collection, error analysis, and generating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hardware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 professionals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adherence to rigorous testing requirements and efficient communication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extensive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server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rack-level testing procedures to ensure comprehensive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software solutions that improved the validation process of enterprise-level servers and storage devices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proactive support and maintenance for existing test software infrastructures distributed across multiple production facilities, addressing configuration changes to facilitate new product variants.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development, validation, and release of test systems that meticulously evaluate components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motherboards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highest quality assurance compliance in manufacturing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 customers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quality concerns and feedback while making necessary adjustments in software deliverables to align expectations with Jabil’s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industrial trends and technologies, ensuring that the software testing value chain continually meets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requirements and incorporates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strategies to enhance test case robustness, significantly minimizing manual testing overhead and enhancing efficiency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already in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with team members on recent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fostering a culture of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production data to identify trends, providing insights that informed the design of next-generation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architectural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and strategies for scaling testing operations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sustainable processes in the development cycle to minimize environmental impacts while improving performance metrics and operational productivity across testing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 cycle management, including source control and code reviews, to enhance overall product quality and team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multi-site collaboration, leveraging cultural diversity to enhance knowledge transfer and foster inclusive teamwork that delivers superior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automated testing tools aimed at enhancing the efficiency of the software testing life cycle in a dynamic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and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 machines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through the creation of environments tailored to test various server and storage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testing capabilities for real-time data processing and automated reporting, which improved overall project timelines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and validation of enterprise-level servers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APIs and services adhered to prescribed quality standards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develop and deploy various microservices architecture, optimizing services deployment and integration tests that closely paralleled business requirements in a global business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enterprise-level applications with attention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CI/CD pipelines to foster a more efficient deployment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enhancing user engagement and performance of web-based applications tailored for enterprise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for junior engineers, sharing insights on best coding practices and enhancing team competency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streamlined workflows that enhanced team collaboration and minimized code conflicts amidst multi-developer projects and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machine learning algorithms in scoring software testing performance metrics, proactively recommending actionable steps to elevate the testing quality and reliability of various company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stakeholders, effectively translating testing metrics into actionable insights that informed product developments and strategic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software integration of third-party components, ensuring seamless functionality across platforms while maintaining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directives.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