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mobile application development for iOS and Android platforms. Proven track record in mentoring teams, optimizing software performance, and driving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Kotlin, Java, JavaScript, TypeScript,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XCTest, Espresso, Node.js, Django, Ruby on Rails,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MVP, Clean Architecture, Microservices, RESTful APIs, GraphQL, Serverless Architecture,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Xcode, Android Studio,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Cypress, Jenkins, CircleCI, Travis CI, Fastlane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developers to create innovative mobile applications by fostering a collaborative and inclusive environment that incentivized brainstorming sessions while integrating Agile methodologies to streamline project progression.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high-quality iOS and Android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app functionality within organizational guidelines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reviews and automated testing strategies,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the delivery of reliable software and adherence to organizational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drove the technical architecture for the AT&amp;T Mobile App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technological solutions with business goals and enhancing the application’s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designers to gather requirements and refine specifications, focusing on creating a seamless user experience that meets current industry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fostering technical growth and nurturing a culture of continuous improvement and innovation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analytics tools, proactively identifying bottlenecks and implementing optimizations for the mobile app, resulting in enhanced user retention rates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tools and frameworks to enhance app functionality, such as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which improved data retrieval efficiency across various mobile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sessions to address technical debt and resolve application issues, ensuring a robust and reliable mobile app that adheres to performance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communication with stakeholders to provide updates on project status and discuss potential risks, ensuring alignment between technical teams and business objectives throughout the software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industry trends and technologies to drive innovation, developing proof of concepts for integrating machine learning capabilities into mobile apps to enhance user personalization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practices for technical specifications and design decisions that improved knowledge management within the team by creating clear guidelines for future projects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mobile app ecosystem developments, attending workshops and conferences, to ensure the team remains competitive and promotes best practices across all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quality-first approach by implementing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deployment processes and reducing production issues through proactive measures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team progress, ensuring that project timelines were met while adjusting for any dynamic changes in project scope or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mobile applications for iOS and Android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the improvement of app architectures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effectively gather requirements and refine features for apps by collaborating with stakeholders, product managers, and designers to define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 including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tests, ensuring quality assurance while reducing the potential for defects within desktop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with mobile applications through RESTful APIs while refining performance management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developers focusing on best coding practices for software development and conducting pair programming to enhance their technical proficiency while promoting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address scaling issues across existing applications by refactoring code and integrating third-party libraries, focusing on improving performance and maintainability of key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product vision and requirements clearly, coordinating project implementations and updates with an emphasis on transparency in progress reporting and risk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workflows by implementing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history is comprehensively recorded, and collaboration is effectively managed.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integration of various libraries and frameworks demonstrated proficiency in being versatile,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minimize deployment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leveraging advanced mobile architectures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future-proofing of critical business applications positioned for the evolving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developing modular applications based on clean code principles, documenting processes and maintaining standards that emphasized both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evaluate application performance post-launch, providing insights that shaped future applications by focusing on user engagement and retention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