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Lead Software Engineer with over 11 years of experience in developing high-performing web and mobile applications. Proven expertise in system architecture, software design, and leading teams within a high-growth environment. Adept in a range of programming languages and frameworks, particularly Ruby and Ruby on Rails. Strong focus on mentorship, technical innovation, and delivering impactful solutions that improve user experience and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Java, Python, JavaScript, HTML, CSS,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Angular, Node.js, Django, Flask, Bootstrap,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Cassandra, Microsoft SQL Server,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AWS, Heroku, JIRA,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Jest, Mocha, Selenium, Cucumber, Postman, JUnit, PyTest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applications and software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industry best practices and agile methodologies for optimized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developers, product managers, and UX/UI designers, to deliver high-quality software that meets user needs and enhances customer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fostering a culture of knowledge sharing and continuous improvement, while promoting innovative thinking and problem-solving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performance bottlenecks in applications by optimizing code and implementing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system efficiency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multi-tier web applications, ensuring best practices in security, scalability, and performance while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define technical requirements and provide strategic input on feature development, driving alignment between business objectives and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established coding standards to maintain high levels of code quality and enhance collaboration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updated on emerging technologies and trends, incorporating new tools that enhance engineering processes and drive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scrum ceremonies, driving agile practices and ensuring effective sprint planning, reviews, and retrospectives to foster team collaboration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software deployment process and reducing time to market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selected third-party services and open-source tools, making recommendations that align with project goals and engineering capabilities to enhance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internal and external stakeholders, ensuring clarity in system architecture, software functionalities, and maintenance protocols for ongoing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metrics to guide product improvements, leveraging data-driven insights to refine application design and enhance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AI and machine learning capabilities into existing software products, exploring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provide personalized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best coding practices, agile methodologies, and effective software design principles, building team skills and promoting a culture of growth and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implementing effective coding practices and performance optimization techniques within a collaborative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the QA team to ensure thorough testing and validation of software solutions,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tests for improved efficiency and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decisions and technology stack choices, actively participating in strategy meetings to align technical solutions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functionality by integrating RESTful APIs and third-party services, facilitating seamless data exchange and improving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and data protection measures, ensuring applications are compliant with industry regulations and safeguarding sensitive user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large-scale system migrations to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allocation and achieving cost savings for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continuous integration and delivery processes, providing infrastructure as code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automating deployment pipelines for swift releases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and troubleshooting complex issues in production environments, demonstrating strong analytical skills to identify root causes and provide timely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documentation, enabling knowledge transfer across teams and ensuring continuity in software development practices and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within the development team, encouraging discussions on new technologies, frameworks, and software development approaches to keep the team informed and engaged.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cross-team collaboration to align on project objectives, improving communication between developers, product owners, and stakeholders for enhanced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methodologies, participating actively in daily stand-ups and sprint reviews to drive project progress and maintain a clear focus on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