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track record of leading product development, backend API design, and remote sensing solutions aligned with humanitarian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JavaScript, Go, Ruby,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Django, Flask, React, Node.js, Express.js, Vue.js,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Google Cloud Platform, Kubernetes, Docker, Terraform, CI/CD,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and GIS Tools:</w:t>
      </w:r>
      <w:r w:rsidRPr="00745DD3">
        <w:rPr>
          <w:rFonts w:ascii="Roboto Light" w:eastAsia="Roboto Light" w:hAnsi="Roboto Light" w:cs="Roboto Light"/>
          <w:color w:val="404040" w:themeColor="text1" w:themeTint="BF"/>
          <w:sz w:val="20"/>
          <w:szCs w:val="20"/>
        </w:rPr>
        <w:t xml:space="preserve"> PostGIS, PostgreSQL, ArcGIS, Leaflet, OpenLayers, GDAL, GeoJSON, Mapbox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Unit Testing, Integration Testing, Selenium, Mocha, Cypress, pytest, Jest,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Remote Sensing Technologies:</w:t>
      </w:r>
      <w:r w:rsidRPr="00745DD3">
        <w:rPr>
          <w:rFonts w:ascii="Roboto Light" w:eastAsia="Roboto Light" w:hAnsi="Roboto Light" w:cs="Roboto Light"/>
          <w:color w:val="404040" w:themeColor="text1" w:themeTint="BF"/>
          <w:sz w:val="20"/>
          <w:szCs w:val="20"/>
        </w:rPr>
        <w:t xml:space="preserve"> Drone Technology, Image Processing, Raster Data Analysis, GIS Analysis, Satellite Imagery, Cloud Computing, AI in Remote Sensing, Machine Learning for Mapping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product development for drone imagery services, defining feature priorities and leading cross-functional teams to align on strategic goals and deliver user-centric solutions that enhance humanitarian mapping efforts across various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scalable backend API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for drone flight plan generation processes while maintaining high standards of performance and reliability in diverse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user testing protocols for the DroneTM web app, gathering insights from field applications in partnership with local organizations to refine system functionalities based on real-world feedback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implement microservices architecture in managing and processing drone data, which significantly streamlined workflows and improved data accessibility for humanitarian initiatives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enhancing deployment efficiency and ensuring seamless integration of different software components within the drone imagery service ecosystem that supports real-time data analysis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open data trends and emerging technologies, integrating these findings into the development roadmap to stay ahead of industry advancements that can improve mapping and data collection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focusing on the importance of collaboration and adaptability in agile environments, ultimately enhancing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pipelines for drone imagery by utilizing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spatial data manipulation, enabling improved visualization and analysis of geographic information essential for disaster response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the backend architecture, enhancing data storage performance and retrieval speed, which significantly improved the overall user experience of applications utilized in crisis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drafting of business proposals and partnership agreements, leveraging strong communication and advocacy skills to align stakeholder interests and secure funding and resources for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collaboration with team members, facilitating coordinated code changes and maintaining project alignment with stakeholder expectations throughout various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various security protocols and best practices in cloud services to protect sensitive data, ensuring compliance with humanitarian data handling regulations and enhancing the integrity of all software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local mapping communities, employing effective negotiation techniques to foster partnerships that support joint initiatives on mapping and data collection towards humanitarian efforts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updates and project outcomes to stakeholders, utilizing effective communication strategies to convey complex concepts and engage audiences in the humanitarian mission's progress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user feedback into the software development life cycle, ensuring that all product iterations remain aligned with user needs and contribute to the overall goals of humanitarian mapping.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within agile team structures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both web and mobile applications tailored for user engagement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design sessions, encouraging a culture of continuous improvement and knowledge sharing among peers while ensuring adherence to robust software development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the scalability and reliability of applications, deploying various services including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resource management and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architectures, employing cloud-native technologies to improve operational efficiency and reduce technical debt across multiple product lines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deliver comprehensive software solutions, utilizing effective communication and project management skills to align development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RESTful services, ensuring that available functionalities seamlessly integrated with front-end solutions and optimized user experience 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debugging sessions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Profiler, identifying bottlenecks and enhancing software performance metrics driven to meet strategic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new features met quality standards before deployment, improving overall product reliability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into existing applications, providing users with enhanced features and functionalities that expanded the scope of services available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and knowledge bases, improving accessibility to critical information and providing training resources for new employees to facilitate a smoother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hackathons, showcasing innovative software solutions and enhancing the organization's visibility within the tech community in alignment with Microsoft's strategic growth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enhancing team collaboration tools and practices, promoting the culture of transparency and cooperation that drove significant improvements in project timelines and deliverable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