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software development focusing on web and mobile applications, specializing in both backend and frontend technologies. Proven leadership capabilities in managing development teams, driving project success, and delivering high-quality, maintainable code. Strong background in Java, Kotlin, and React, alongside comprehensive knowledge of SDLC. Adept at fostering collaboration and mentoring team members, ensuring alignment with business objectives and enhancing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Spring Boot, Node.js,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Amazon Redshift, MongoDB, JPA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MacOS, Windows, Ubuntu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remote team of developers, assigning and prioritizing workloads to align with shifting business needs while maintaining high standards in collaboration and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owners to ensure the effective integration of team members into product teams, thereby increasing project efficiency and communication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coaching and feedback, encouraging professional growth in developers through mentoring initiatives focused on best coding practices and collaborative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code reviews, ensuring adherence to best practices for maintainability while instilling a culture of quality and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technical leads to enhance existing applications by architecting new custom solutions that met specific industry objectives and user satisfaction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code releases, leading rollout, testing, and validation efforts in a fast-paced development environment to mitigate risk and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stakeholder needs into functional technical solutions, ensuring design choices aligned with business goals, user experience expectations,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knowledge transfer within the team by assigning and supporting developers in projects, leading to improved operational synergy and cross-training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timelines, identifying potential risks and proactively reallocating developer resources to ensure timely delivery of high-quality products that met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innovation by researching and recommending new technologies to improve team efficiency and solution scalability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atmosphere that promoted teamwork and respect, ultimately enhancing the collective capabilities of the development team for better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advanced troubleshooting and debugging skills to address technical challenges promptly, ensuring minimal disruption in project timelines and stakeholder commitments.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maintainable code in both backend and frontend environments, adhering to best practices in design, testing, and documentation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software solutions by integrating diverse technologies across multiple projects, showcasing the ability to balance hands-on coding responsibilities with team leadership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effective communication practices to ensure alignment with project management frameworks and documentation needs, utilizing tools like JIRA and Confluence for project tracking and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performant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cross-team developers to ensure software solutions met evolving business needs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from concept through deployment, effectively gathering requirements to create detailed documentation that enhanced team understanding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during development sprints, focusing on enhancing code quality and maintainability while supporting junior engineers in their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high-quality interfaces across multiple platforms and devices for greater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Integrally involved in database design and management tasks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to enhance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participating in daily stand-ups and sprint planning, facilitating efficient project execution, and ensuring optimal team performance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all code was adequately tracked and maintained, thus fostering a collaborative and transparent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bugs and performance issues through advanced debugging techniques, maintaining high app availability and user satisfaction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as part of the innovation process; integrating solutions that aligned with industry best practices to improve existing application architecture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coding best practices, enhancing their proficiency in established programming languages and frameworks to uplift overall team skill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documentation of software engineering processes, establishing protocols for efficient knowledge sharing and comprehensive project tracking tools for increased team alignment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analyzed performance data and user feedback to contribute to product enhancements, demonstrating a clear understanding of customer needs and market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