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specializing in advanced material testing and method development within industrial environments. Proven ability to lead complex projects and implement innovative testing solutions. Adept in technical leadership, project management, and cross-functional teamwork, ensuring alignment with strategic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MATLAB, Java, C++, JavaScript, SQL, VBA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Excel, PowerPoint, PowerPivot, JUnit, Spring, Django,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R, SAS, SPSS, Tableau, Power BI, Six Sigma, FMEA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w:t>
      </w:r>
      <w:r w:rsidRPr="00745DD3">
        <w:rPr>
          <w:rFonts w:ascii="Roboto Light" w:eastAsia="Roboto Light" w:hAnsi="Roboto Light" w:cs="Roboto Light"/>
          <w:color w:val="404040" w:themeColor="text1" w:themeTint="BF"/>
          <w:sz w:val="20"/>
          <w:szCs w:val="20"/>
        </w:rPr>
        <w:t xml:space="preserve"> JIRA, Confluence, Git, Agile, Scrum, CI/CD,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Laboratory Technologies:</w:t>
      </w:r>
      <w:r w:rsidRPr="00745DD3">
        <w:rPr>
          <w:rFonts w:ascii="Roboto Light" w:eastAsia="Roboto Light" w:hAnsi="Roboto Light" w:cs="Roboto Light"/>
          <w:color w:val="404040" w:themeColor="text1" w:themeTint="BF"/>
          <w:sz w:val="20"/>
          <w:szCs w:val="20"/>
        </w:rPr>
        <w:t xml:space="preserve"> Safety Protocols, Testing Equipment, Material Analysis, Digital Processing Tools, Engineering Standards, QA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sophisticated testing methods for advanced materials,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validation, enhancing operational efficiency within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redefine operational plans for testing procedures, leveraging technical acumen to influence decisions and promote innovative approaches to material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focusing on digital tool creation, significantly improving laboratory data processing workflows to enhance test result accuracy and turnaround time across various material testing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project plans that encompassed project scheduling, cost estimation, and resource allocation, ensuring seamless integration of new technologies into existing laboratory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to validate new testing methodologies which led to the acquisition of cutting-edge laboratory equipment, fostering a culture of continuous improvement within testing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executive stakeholders through effective communication, presenting findings that guided strategic decisions focused on material testing advancements and laboratory operational efficiency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team members on best practices for laboratory management and project execution, creating mentorship opportunities to bolster team expertise and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cross-disciplinary collaboration to understand internal customers' testing needs, ensuring delivery of tailored testing solutions that aligned with organizational goals and safety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intellectual property and patent applications based on innovative testing techniques, contributing to the company’s competitive positioning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the maintenance and troubleshooting of laboratory equipment, ensuring compliance with safety protocols while validating existing test methods against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resource requirements for project completion, coordinating with various departments to deploy the necessary tools and technologies to achieve project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on new testing protocols, fostering a knowledge-sharing environment that empowered team members to excel in their respective roles within the laboratory.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laboratory operations and test results, rapidly addressing any issues to minimize disruptions and maintain adherence to the project timeline and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assurance measures in the lab setting, ensuring that all testing methods aligned with current industry regulations and best practices for material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automation projects within the laboratory, leveraging data tools to optimize workflows and enhance result accuracy while reducing manual intervention.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project lifecycles for software engineering tasks, effectively collaborating with cross-functional teams to execute technical solutions that met customer expectations and adhered to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wide range of programming languages,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applications while also focusing on performance optimization and effective debugging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testing frameworks to validate new software implementations, ensuring that quality assurance processes adhered to best practices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sprint reviews and retrospectives to foster adaptive planning, enhance team collaboration, and improve project velocity.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continuous integration and continuous deployment (CI/CD)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release processes and enhance software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analysis techniques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project data, leading to process improvements and refined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training modules that educated team members on advanced development techniques, project management tools, and testing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gather requirements and translate them into functional specifications, ensuring alignment between business objectives and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software projects, allowing for seamless onboarding of new team members and ensuring knowledge continuity within the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debugging processes in software projects, employing systematic troubleshooting methodologies to resolve complex technical issues and enhance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innovative software solutions that enhanced user experience and improved overall product functionality, leveraging user feedback to guide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facilitate regular communication and feedback cycles with stakeholders, ensuring that project goals were consistently met and adapted as necessary.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