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over 11 years of experience in building dynamic web and mobile applications. Proficient in leading full-stack development using AI-driven solutions, ensuring excellent user experiences and robust system functionalities.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React, Vue.js, HTML5, CSS3, Figma,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Python, Java, Node.js, Django, Spring, Express.js,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ClickHouse, MySQL, MongoDB, Redis, Elasticsearch, Firebase,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Kubernetes, Docker, Kafka, Serverless,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TeamCity, CircleCI, Git, GitHub Actions, Sentry, Grafana, Datadog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Natural Language Processing, Large Language Models, AI/ML Algorithms, Data Visualization, A/B Testing, Predictive Analytics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full-stack development on web applications focusing on AI-driven network performance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system reliability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to design and implement comprehensive workflows for network assurance, integrating input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managers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 designers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domain experts to drive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conjunction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backend architectures for aggregating and processing large datasets, delivering actionable insights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methodologies, cultivating a collaborative environment that encouraged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mentorship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rapid feedback loops, and adaptive project management to maintain high development productivity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fine-tune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tailored for networking use cases, ensuring the adaptability of AI functions within existing systems to address user needs promptly.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bottlenecks in applications, implementing strategic optimizations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loading environment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Rails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overall web page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data exchange systems facilitating seamless integration of multiple cloud storage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for efficient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best practices in coding standards and user interface design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leading to improved deployment speed and reduced error rates in production environments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testing phases to gather feedback on new feature implementations, creating a feedback loop that continuously informed product iteratives based on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performance optimization techniques,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data streams effectively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innovative user interface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interactivity and robustness of applications while reducing development cycles through reusable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reporting tools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clients to visualize network performance metrics in real-time, fostering proactive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performance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applications, ensuring real-time tracking of system metrics and aligning product features with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team retrospectives to refine Agile practices continuously, leading to enhanced team synergy, better communication, and improved project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enterprise-level web applications,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complex database structures supporting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’s user experiences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projects, collaborating with designers and product managers to develop features aligned closely with user needs while enhancing site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performance optimization tasks which included streamlining backend services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upgrading legacy codebases to improve maintainability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reliability throughout the development cycle, minimizing post-deployment issues extensively.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cloud technologies, implementing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allowed seamless allocation and management of resources required for large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to facilitate front-end integration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data flow between users and application backend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project planning and delivery meetings, assisting the team in sprint execution and backlog refinement to align priorities with product goals clearly.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around DevOps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optimal practices for container management and application deployment procedures to peers successfully.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source code effectively, ensuring team collaboration on projects while minimizing conflicts and redundancies in code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experience evaluation, gathering feedback through usability testing sessions to iterate and enhance product features based on real user interactions and insights provided.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internal tools and processes, supporting increased understanding and usability among junior engineers and teams involved in related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quality assurance in software delivery through extensive unit testing practices,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confidence in deployment efficiency and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