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Lead Data Scientist with over 11 years of experience in software development and analytics. Proven expertise in leveraging data science techniques for omnichannel analytics, driving insights and optimizing customer experiences. Proficient in building predictive models and recommendation systems to support marketing initiatives. Seeking to contribute to a dynamic team focused on innovative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Scikit-learn,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Adobe Analytics, Apache Spark, SAS, RapidMiner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Big Data:</w:t>
      </w:r>
      <w:r w:rsidRPr="00745DD3">
        <w:rPr>
          <w:rFonts w:ascii="Roboto Light" w:eastAsia="Roboto Light" w:hAnsi="Roboto Light" w:cs="Roboto Light"/>
          <w:color w:val="404040" w:themeColor="text1" w:themeTint="BF"/>
          <w:sz w:val="20"/>
          <w:szCs w:val="20"/>
        </w:rPr>
        <w:t xml:space="preserve"> MySQL, PostgreSQL, MongoDB, Hadoop,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insights, optimizing marketing campaigns across multiple channels, resulting in improved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implementation of the </w:t>
      </w:r>
      <w:r w:rsidRPr="00745DD3">
        <w:rPr>
          <w:rFonts w:ascii="Roboto Light" w:eastAsia="Roboto Light" w:hAnsi="Roboto Light" w:cs="Roboto Light"/>
          <w:b/>
          <w:bCs/>
          <w:color w:val="404040" w:themeColor="text1" w:themeTint="BF"/>
          <w:sz w:val="20"/>
          <w:szCs w:val="20"/>
        </w:rPr>
        <w:t xml:space="preserve">Next Best 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 by analyzing customer data and creating actionable insights that enhanced brand loyalty and sales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operations teams to establish KPIs, effectively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the impact of omnichannel marketing strategies on customer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recommendation system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significantly increasing the accuracy of product recommendations based on customer preferences and purchasing history.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sets into user-friendly formats for stakeholders, enhancing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analysis of promotional campaign effectiveness using A/B testing methodologies, allowing for agile adjustments to marketing strategies based on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large-scale data integration efforts from diverse sources,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transformation, and loading processes prior to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techniques and predictive modeling approaches to understand customer trends and forecast future purchase behaviors, driving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on best practices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findings from analysis into actionable strategies presented to executive leadership, demonstrating the value of data-driven insights in guiding business direction and investment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in project management, leading to more efficient processes and stronger collaboration among team members and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 development, ensuring efficient data rendering and smooth user experiences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optimization of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efficiencies and facilitating seamless integration among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pipelines and enhancing operational scalability and reliability for business-critical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user requirements into technical specifications, employing agile practices for timely product delivery and continuous improvement through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reduced load time by utilizing modern web development technologies including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code review processes,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fostering high code quality standards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bolstering team capabilities and ensuring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company-wide transition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and deployment flexibility through modularized application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