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focusing on web and mobile applications. Proficient in cloud technologies with proven expertise in C#, .NET Core, AWS, and Azure. Adept at leading teams and projects, emphasizing best practices, continuous improvement, and innovative solutions that enhance public service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Angular, React, Node.js,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SOAP,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Jenkins, Git, Maven,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Selenium, Mocha,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design and delivery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highest quality coding standards and participating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effective team collaboration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framework-level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system improvements that meet the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public safety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strategies for converting traditional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industry best practices to ensure seamless transitions with minimal downtime or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 in areas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improvement and collective responsibility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and code reviews, delivering constructive feedback and ensuring adherence to product goals while enhancing knowledge sharing among developers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reliable automated testing scripts to improve testing efficiency for application releases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explore their applications in public service software, leading to the development of innovative solutions that address community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complex technical concepts into understandable terms for non-technical stakeholders during project planning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comprehensive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efficiency,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eliminate bottlenecks and enhance functionality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stakeholders, demonstrating applications and gathering feedback to continuously improve product functionality and ensure alignment with user requirements and safety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framework planning sessions, facilitating discussions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 designs that streamline team workflow and enhance product deliverables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coding standards and best practices while coordinating with team members on the significance of maintaining a disciplined approach across all development activities and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minimizing manual errors during software release cycles, thereby increasing overall productivity and deployment success rate.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identifying and mitigating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projects, advocating for the prioritization of refactoring efforts to improve both code maintainability and clarity while documenting processes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communications to present tech solutions tailored to enhance their operational effectiveness, ensuring client satisfaction through active listening and prompt response to feedback reality checks.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engaging user interfaces that effectively serve departmental needs and contribute to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seamless communication between front-end components and backend systems, enhancing integration capabilities across various applications and reducing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team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Master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participation in sprint planning and retrospectives while fostering a collaborative team environment that values transparency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EC2 and Lambda for scalable application hosting, adapting solutions based on evolving organizational requirements and industry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tests and integration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functionality and reliability of codebases while maintaining a low number of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create deployment scripts and automate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manual procedures into reliable and replicable CI/CD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checks and optimizations for software applications, utilizing profiling tools to minimize response times and enhance overall user satisfaction and operational reliability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workshops for knowledge sharing on topics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ensuring all members are equipped to deliver high-quality software that meets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external partner communications, executing project demonstrations that elaborated on features and functionalities while gathering constructive feedback for continuous improvement on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repositories and maintain organized project workflows, facilitating robust collaboration among developing teams and ensuring streamlined contribution to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address software requirements and collaborate on solutions that enhance functionality and usability, advocating for user-centered design principles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user interface components by implementing responsive design principles, ensuring compatibility across devices while adhering to best practices in web design that align with modern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