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particularly in web and mobile applications. Proven track record in leading teams and developing high-quality, secure software solutions for medical devices, emphasizing Android OS, AWS IoT, and Bluetooth Low Energy (BLE)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Python, Java, C++, JavaScript, SQL, XML,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Kotlin Coroutines, Android Jetpack, Retrofit, RxJava, TensorFlow, Spring, Dagger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IoT, Docker, Kubernetes, Git, Jenkins, CI/CD, JIRA,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TLS, OAuth, BLE, WPA2, MQTT, HTTPS, Firewalls, Data Encryption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Mockito, Selenium, Postman, Cypress, SonarQube, TestRail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implementation of core software components for the medical device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FDA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high standards of quality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software engineers, establishing clear goals and fostering collaboration to drive project activities effectively throughout the entire product lifecycle, enhancing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troubleshooting of complex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kernel and hardware interactions, ensuring timely resolution and high-quality performance of medical devices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low-level system functionalities and robust cloud connectivity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IoT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medical devices and data services for real-time patient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facilitated reliable wireless communication, enhancing the performance of devices utilized in healthcare settings and improving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product managers, and regulatory teams to ensure that software solutions adhered to medical device safety and regulatory requirements throughout all phases of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supporting tools and scripts that streamlined development, testing processes, and improved overall workflow efficiency across the team, contributing to successful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execution of software development plans, focusing on timely delivery of high-quality features while implementing best practices for code quality, maintainability, and comprehensive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an expert-level knowledge base that supported innovation and improved device functionalities within the medical landscape, ensuring competitive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setup and management of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secure development processes while maintaining agility and flexibility in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enterprise networking principles to enhance the seamless integration of devices within healthcare environments, fostering a bridge between medical devices and existing healthcare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participating in sprint planning, stand-ups, and retrospective meetings to ensure continuous improvement and adaptation to project demands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and manage a reliable data pipeline that transferred connectivity data from device to cloud, optimizing patient data storage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cycle with a focus on delivering robust systems that met user expectations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within the team by organizing training sessions on emerging technologies relevant to medical device software development and encouraging professional growth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for various Microsoft platforms, where I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robust, scalable applications tailored for diverse user needs and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participating in sprint planning sessions and daily stand-ups to optimize workflow and improve project delivery timelines through effective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quality assurance testing,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the delivery of high-quality software that met established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services, improving functionality and user experience through rich and interactive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 and business analysis teams to define software specifications, translating user stories into functional requirements that guided development processes and project outcomes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CI/CD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maintain high-quality software delivery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significant experience in database management and optimization,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manipulations while ensuring data integrity and performance under varying loads and access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services and libraries, assessing their compatibility with existing systems while adhering to best practices for security and maintainability, enhancing overall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activities, sharing knowledge and fostering an environment of collaboration by mentoring junior developers and providing valuable insights into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enhance project adaptability and responsiveness, focusing on iterative development and continuous feedback to improve software quality and user satisfaction further.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monitoring and debugging, utilizing profiling tools to identify bottlenecks and optimize application performance, ensuring an efficient user experience across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development processes, user guides, and technical specifications, ensuring knowledge transfer and providing comprehensive resources for future development and support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