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DevOps engineer with over 11 years of experience specializing in cloud infrastructure and software development for web and mobile applications. Proven expertise in AWS, CI/CD, and infrastructure as code. Strong leadership abilities with a focus on team collaboration and effective problem-solving.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EKS, Terraform, CloudFormation, CloudWatch,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ECS, ECR,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GitHub Actions,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Ruby,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Prometheus, Grafana, ELK Stack, Splunk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Vue.js, Flask, Spring Boot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cloud infrastructure for mission-critical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reliability and scalability to support thousands of concurrent requests effectively across diverse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cross-functional team of engineers located in diverse regions, facilitating project management and promoting cooperation to achieve business objectives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deployments and configuration management for complex cloud environments, which increased the team's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monitoring, alerts, and dashboards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system performance and rapid response to incidents across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devise elegant solutions that align technical capabilities with business goals, ensuring a high uptime and performance across all services used by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first-response duties for production issues, employing a deep understanding of troubleshooting techniques to maintain service reliability and improve systems quickly after outages or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modern CI/CD technologies, enhancing deployment processes and achieving more reliable release cycles with minimal downtime for software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mid-level engineers, fostering a culture of learning and leading initiatives to share best practices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to clearly articulate complex systems and solutions, facilitating knowledge transfer and serving as a knowledge repository for current and future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continually assess project progress and adjust priorities, enhancing team responsiveness to changing business needs and optimizing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discussions regarding the tech stack and architecture improvements, ensuring that technological choices support company goals and future scalability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incident management process and a post-mortem culture, focusing on continuous improvement in the reliability of production systems to enhance customer satisfaction by reducing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emerging technologies to keep the team's practices current, ensuring competitive edge in cloud infrastructure management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development teams on frequent production releases, providing insights from a system's perspective to ensure smooth transitions and minimal risk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disaster recovery planning and business continuity strategies,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protect sensitive data and ensure operational resilience for critical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modern frameworks and libraries to enhance the software development process while maintaining best practices in web and mobile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teams, emphasizing continuous integration and deployment practices, enhancing software delivery and significantly improving product iteration cycles across diverse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clean code and best practices among team members, contributing to code reviews and mentorship initiatives that supported junior engineers in their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to existing systems, resulting in improved performance and reliability, and ensured seamless application hosting within the cloud framework while facilitating migration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enhance API design and integration processes, ensuring that microservices interacted effectively to support backend operations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 by implementing modern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incident response times and ensuring higher availability for end-users systematically.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infrastructure management efforts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CI/CD, streamlining the code deployment process and minimizing deployment failures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successful migrations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business continuity plans and minimal disruption to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optimize data retrieval and processing within applications, achieving efficiency improvements through careful query optimization and architecture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interfaces worked seamlessly across mobile and web platforms while minimizing regression errors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refine the development workflow and optimize project scopes; this initiative led to enhanced stakeholder engagement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technical documentation for systems and deployments, ensuring clear and accessible resources were available for the engineering team and future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