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and technically versatile professional with 11 years of comprehensive experience in software development, specializing in web and mobile applications. Proficient in technical support and incident management with L2 support responsibilities, focusing on customer interaction and operational tasks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Bash, C#, Java,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Express.js,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Google Cloud, Docker, Kubernetes, Jenkins,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Analysis:</w:t>
      </w:r>
      <w:r w:rsidRPr="00745DD3">
        <w:rPr>
          <w:rFonts w:ascii="Roboto Light" w:eastAsia="Roboto Light" w:hAnsi="Roboto Light" w:cs="Roboto Light"/>
          <w:color w:val="404040" w:themeColor="text1" w:themeTint="BF"/>
          <w:sz w:val="20"/>
          <w:szCs w:val="20"/>
        </w:rPr>
        <w:t xml:space="preserve"> PostgreSQL, MySQL, MongoDB, ElasticSearch, Tableau, Power BI, Excel,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Tools &amp; Application Lifecycle:</w:t>
      </w:r>
      <w:r w:rsidRPr="00745DD3">
        <w:rPr>
          <w:rFonts w:ascii="Roboto Light" w:eastAsia="Roboto Light" w:hAnsi="Roboto Light" w:cs="Roboto Light"/>
          <w:color w:val="404040" w:themeColor="text1" w:themeTint="BF"/>
          <w:sz w:val="20"/>
          <w:szCs w:val="20"/>
        </w:rPr>
        <w:t xml:space="preserve"> Zendesk, Jira, ServiceNow, Confluence, Git, Bitbucket,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reproduced, and resolved complex technical issues escalated from Tier 1 support, demonstrating strong analytical skills and collaborating closely with customer-facing teams to ensure customer satisfaction and operational efficiency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and professional responses to customer issues and requests, engaging with cross-functional teams to deliver effective solutions while enhancing customer experience and ensuring the longevity of our digital support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and troubleshooting by querying databases and analyzing logs, metrics, and telemetry data to identify trends, which contributed to successful incident resolution and informed future operational improvements in platform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incident and problem management by participating in on-call rotations, effectively triaging incidents, documenting root cause analyses, and contributing insights to postmortem reviews to drive continuous improvement initiatives across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quality assurance teams, escalating unresolved bugs and contributing to crucial documentation, thereby improving the overall quality and reliability of our digital service offerings and support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lightweight DevOps tasks, including configuration changes and environment checks across staging and production systems, contributing to smoother operational workflows and reducing downtime incidents for our digital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telemetry data and operational logs to detect anomalies, significantly enhancing the troubleshooting process and enabling proactive measures that minimized the impact of technical disruptions on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internal stakeholders and customers, fostering a collaborative support environment to enhance the problem resolution process and elevate the quality of the provided technical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training efforts to enhance team knowledge regarding system functionality and technical troubleshooting practices, which directly improved response times and customer satisfaction ratings across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tasks, reducing manual workload and increasing productivity within support processes while ensuring seamless interactions with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support metrics and feedback to continuously improve technical support strategies, proactively addressing areas of concern and optimizing customer engagement techniques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shared knowledge base articles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customers and support staff with self-service options, effectively reducing the volume of incoming support requests while improving efficiency in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 workshops on incident management best practices, sharing insights on improving response strategies, risk identification, and mitigation approaches that ultimately led to more robust support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configuration changes and implemented solutions for new software deployments in collaboration with development teams, ensuring system enhancements aligned with customer needs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support processes to enhance flexibility and responsiveness to ongoing changes in customer needs and technology trends, empowering the team to remain adaptive and innovative in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requirements for new features, creating a seamless transition between engineering and support to ensure alignment with customer expectations and operational feasibility in software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processes by implementing continuous integration and continuous deployment (CI/CD) methodologies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improvements in code deployment and reducing the risk of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QA teams to create comprehensive test plans and strategies that align with product specifications, ensuring all new features met quality assurance standards before deployment and supporting global launch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API development and implementation, leveraging skills in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software capabilities and ensuring smooth integration with existing systems for optimal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fostering a culture of learning and growth within the engineering team, ultimately enhancing team performance and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identified bottlenecks, using data-driven insights to propose system optimizations, which enhanced platform efficiency and user satisfaction for all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high-priority customer incidents and escalations, leveraging a cross-departmental approach to align technical resolutions swiftly to enhance customer trust and reliability in our support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optimize user experience through feature enhancements and integrations, actively gathering customer feedback and aligning development objectives to promote user-centric product improvements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of support processes and technical configurations to facilitate efficient onboarding of new staff and ensure continued compliance with industry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service providers to evaluate and implement new technologies, successfully migrating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costs while improving system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activities, coordinating with cross-functional teams to develop contingencies that ensured the continuity of critical services during unforeseen outages or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digital product roadmaps by providing insights from a support perspective, helping engineering teams prioritize enhancements based on real-world customer interactions and technical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