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11 years of experience in software development, emphasizing a strong foundation in IT systems and automation. Proficient in cloud platforms, familiarity with SaaS tools, and a commitment to enhancing user experiences through effective problem-solving and technological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SaaS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Salesforce, Okta, Slack, Box,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PowerShell, Ruby, Go, HTML/CSS,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 Security, IAM, GDPR compliance, PCI DSS, SOX compliance, Incident Management, Data Protection, Encryption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Confluence, Jira, Technical Documentation, SOP Development, Change Management, Agile Methodologies, ITIL Framework, Service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Prometheus, Grafana, Splunk, Datadog, New Relic, Sentry, Sumo Logic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Coordination: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Asana, Agile Project Management, Program Management, Scrum, Kanban, Team Collaboration Tools, Change Control Processes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user interactions with technology by actively engaging in access management and resolving technical issues with various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service delivery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IT Standard Operating Procedures (SOPs) for routine tasks including access provisioning and system modifications to enhance efficiency and maintain consistency across the IT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critical IT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reliability and address potential risks proactively by initiating timely maintenance and communication with affected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IT service requests consistently for permissions adjustments across various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a collaborative approach to meet organizational needs and improve automation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security initiatives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participating in audits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enhancing the security framework for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critical project coordination efforts, ensuring timely documentation updates and communication with stakeholders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focus on project deliverables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proficiency in utilizing various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processes, resulting in increased productivity and reduced manual errors across IT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needs assessments and participated in the introduction of new platforms, collaborating closely with teams to harmonize changes and maximize system integration through thorough testing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maintaining an effective IT service management framework, including tracking and analyzing incidents using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tier-one IT Engineering support, addressing user queries and successfully escalating issues as necessary, showcasing effective communication skills for problem-solving and achieving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records of systems access and configuration changes, ensuring accurate tracking of assets and compliance with internal policies and best practices within IT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IT projects from inception through execution by applying project management principles and engaging in cross-functional team collaborations for successful outcomes and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showcasing flexibility to adapt to evolving technologies and contributing to the organization's overall technological proficiency and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customer-service-oriented mindset among IT peers, empowering the team to embrace a user-first approach while resolving technical issues and enhancing user experiences through effective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reviewed and improved IT processes within the organization, identifying bottlenecks and proposing actionable recommendations to optimize workflows and facilitate seamless interactions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interface capabilities that catered to customer-centric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environment to deliver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driving significant improvements in project turnaround time and aligning development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between various services, increasing the interactivity and functionality of applications while maintaining high-performance standards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implementation of CI/CD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improved code management efficiency across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coding standards, fostering a culture of continuous improvement within the development team and enhancing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designs that ensured accessibility and usability across different devices and platforms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collaborations, gathering and clarifying project requirements, ensuring alignment on objectives, and enhancing communication among stakeholders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validate functionality, reliability, and performance of applications before deployment, ensuring the delivery of defect-free products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data management processes and enhancing application performance through efficient data retrieval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and problem-solving skills to troubleshoot and resolve technical issues in software applications, enhancing user satisfaction and minimizing uptime disruptions through effective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assisted in their professional growth by sharing knowledge and experiences, contributing to a lively learning environment and a strong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skills and industry knowledge to stay current with emerging trends and best practices in software development, demonstrating a commitment to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