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Proficient in modern front-end technologies and passionate about creating user-centric solutions. Adept at collaborating with cross-functional teams to deliver impactful software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 3, Angular, Svelte, Nuxt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Node.js, SQL, Elixir,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developing a cutting-edge Medicare recommendation platform,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through intuitive design and efficient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transform UI/UX prototypes into functional web applications, ensuring adherence to best practices and satisfying both aesthetic and functional requirements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ongoing evolution of the company’s marketing website by implementing responsive designs and optimizing performance, resulting in improved user engagement and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team productivity and streamlining processes, ultimately leading to more efficient project management and task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fostering a culture of continuous improvement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project requirements by employing agile methodologies, effectively prioritizing tasks to enhance deliverables and meet business objectives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 and workflows, making it accessible for team members and ensuring seamless project transitions and onboarding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shorten release cycles and improve software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stayed updated on emerging industry trends and technologies, integrating relevant innovations into projects to keep solutions competitive and aligned with current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codebases, demonstrating expertise in branching strategies and collaboration on multiple code repositories, enhancing team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stakeholders to gather requirements and feedback, ensuring that software features align well with user needs, thereby contributing to a user-centered product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prototypes and mockups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design teams to test user interactions early in the development process and refine based on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to identify and implement enhancements in existing systems, ensuring that user needs are met while anticipating future technology trends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growth mindset, participated in workshops to gain new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continually improving technical competency for personal and team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scalable and maintainable code, optimizing performance for high-traffic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component reusability and performance tuning while collaborating closely with UX/UI teams to enhance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planning, to ensure clear communication and coordinated efforts among cross-functional teams, aligning engineering objectives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SQL databases to manage and manipulate large datasets, improving application functionalities and integrating data-driven decision-making across applications to enhance user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promoting best practices and maintaining high code quality, ensuring that team deliverables were aligned with project specifications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APIs, promoting effective data exchange and integration between different software components, enhancing overall application performance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development workflows through automation using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accelerate the software delivery process while maintaining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the software development cycle, using analytics and user testing results to inform design decisions and feature priorities for upcoming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design patterns to solve complex engineering challenges, fostering maintainability and extensibility in developed software solutions, thereby reducing technical debt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support in coding standards and best practices, aiming to build a coherent development culture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translate business requirements into technical specifications, ensuring alignment of technical solutions with overall project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sessions, presenting on new technologies and trends relevant to web development, sustaining an innovative and informed engineering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