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Developer with 11 years of experience specializing in web and mobile applications. Proficient in JavaScript, TypeScript, React, and Node.js. Passionate about developing user-centric solutions and collaborating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Angular,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Firebase, AWS Lambda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through an iterative development process and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type safety and reducing debugging time, fostering a collaborative and adaptive team environment for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within the application architecture, allowing seamless data exchange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significantly improving the overall application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quality and maintainability by following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control, conducting regular code reviews, and implementing unit testing suites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contributing valuable insights and promoting effective communication protocols to keep projects on track and aligned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microservices and serverless architectures, improving application scalability while reducing operational costs and enhancing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trends in the automotive industry, taking a proactive approach to integrating industry-specific functionalities within the applications developed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OAuth 2.0 and other security protocols, ensuring robust protection of user data and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logging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management of application reliability, reducing downtime, and swift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user interfaces through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accessibility and offering an enriched experience for end-users across various devices and platforms without compromising design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produce user-friendly layouts and navigational structures, resulting in a positive impact on user engagement and satisfaction, which drove continued application use and customer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codebases, implementing modular approaches that not only increased application performance but also improved maintainability and streamlined future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team workshops and knowledge sharing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performance optimization techniques, fostering a culture of learning and improvement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offering innovative solutions to deployment challenges and providing clients with cost-effective alternatives for their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both end-users and developers, ensuring clarity and ease of understanding for all stakeholders, which facilitated smoother project handoffs and onboarding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applications using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while ensuring optimal performance through efficient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engineers to ensure thorough testing of applications,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and creating unit tests for high code coverage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regarding system design and technology stacks, demonstrating a deep understanding of both front-end and back-end requirements for seamless application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streamlining deployment processes and improving consistency across development, testing, and production environments, significantly reducing integration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clarify project goals, demonstrating excellent communication skills, which fostered strong relationships and a deep understanding of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aimed at improving code quality and reducing technical debt, which emphasized teamwork and collaborative code ownership.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RESTful compliance while integrating with various databases, facilitating efficient data manipulation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and best practices for existing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and simplifying future onboarding of new developers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advanced data visualization tools to enhance data presentation in user-facing applications, driving user engagement through compelling visual narratives created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various state management solutions, assessing their effectiveness and employing consistent architectures across projects, enhancing code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front-end build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loading speed while introducing modular programming practices across all projects and maintaining consistent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feedback from users to iteratively enhance product features and functionalities, demonstrating a commitment to continuous improvement and a user-centric approach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