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 focusing on web and mobile applications. Proficient in Java, Spring Boot, microservices architecture, and cloud technologies, with a strong background in cross-functional collaboration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MVC, Spring Security, Hibernate, React, Angular, JPA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Oracle, PostgreSQL,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Confluence, Swagger, AWS,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WSDL, XML, JSON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maintainability while collaborating effectively with cross-functional teams to address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innovative software solutions that improved system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to enhance the overall application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web applications adhered to industry best practices,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documenting development processes and software specifications in a clear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server-side components for maximum speed, effectively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technologies to enhance scalability and reliability of applications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review testing plans, facilitating effective communication to ensure comprehensive testing coverage for both new features and existing functionalities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gathering, design reviews, and code reviews, providing constructive feedback and embracing team collaboration for continuous development improvement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deployment processes while reducing downtime and improving application delivery speed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microservices, ensuring seamless integration with front-end applications and ease-of-use for other development teams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high complexity web applications testing across various platforms and browsers, which involved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consistent user experience throughout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existing applications including the enhancement of legacy codebases, ensuring alignment with current technology stacks and maintaining usability effectively across multiple platform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Scrum ceremonies, contributing to sprint planning and retrospectives, which improved the overall workflow efficiency and team synergy in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storage, ensuring effective data retrieval techniques while optimizing queries to enhance application performance in high-load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empowering team members to enhance coding skills and approach software design with a modern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application failures, using strong analytical skills to effectively troubleshoot and refine code, thus enhancing application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message queuing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asynchronous processing in applications, allowing increased throughput and improved response times in handling user requests.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back-end functionalities while ensuring seamless integration with front-end components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collaboration with UI/UX teams applying design principles to create intuitive interfaces, contributing to overall project success and enhancing user engagement with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 for version control ensuring clean and organized codebase management during collaborative projects, streamlining development processes while maintaining project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a significant improvement in code quality and reducing bugs during the production phase of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architecture discussions, emphasizing best practices and innovative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while also mentoring junior developers to foster a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developments using both technical and user-friendly language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it accessible for multidiscipline teams and enhancing cross-functional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for web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CloudWatch, allowing tracking of application performance insights which informed optimization efforts and immediate corrective 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business requirements, mapping them effectively to technical specifications and facilitating successful project delivery through adapted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systems to a microservice architecture, which increased maintainability and scalability of web applications while minimizing associated risks during the migration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development and deployment, embracing an Agile mindset through complete participation in sprint activities, retrospectives, and planning sessions to improve team dynamics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for various business services, streamlining client-server interactions and optimizing data exchange processes across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formats.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enhancements in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and best practices against common web vulnerabilities to protect applications during various stages of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