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over 11 years of experience in software development, specializing in web and mobile applications. Proficient in Java, Spring, Spring Boot, and microservices, with a strong focus on building scalable, customer-facing applications. Adept at leveraging AWS technologies and automated deployment tools to enhance operational efficiency, while maintaining a commitment to optimizing performance and user experience across various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JPA, Micronaut, JSF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JMS, REST, SOAP,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Ansible, Maven, Gradle, Git, Subversion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full software development lifecycle from concept through deployment and maintenance, ensuring alignment with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 external services of wireless carriers, focusing on seamless communication and data exchange while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strategies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and optimize deployment processes, reducing manual interventions and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multithreaded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system responsiveness and reliability while managing increased load during peak usage periods without service degradation.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solutioning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patterns, providing insights on best practices for scalability, maintainability, and system coherence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reviews of customer-facing applications, ensuring adherence to industry standards and best practices, while elevating the quality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on key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architecture, fostering a culture of continuous learning and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facilitate automated testing and deployment, enabling rapid iteration on new features while maintaining high standards of quality and performance in delivered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handling serialization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Jackson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API design best practices for robust and flexible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observability, allowing proactive identification and resolution of issues across the deployment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collaborating effectively with product owners and stakeholders to define user stories and acceptance criteria, ensuring alignment between business needs and technical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maintaining high code quality and facilitating rapid feedback loops for developers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secure, scalable solutions while leveraging various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deployments, ensuring seamless scaling, load balancing, and high availability across services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Agile methodologies, promoting effective communication and collaboration among cross-functional teams to enhance project timelines and product delivery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functionality and performance while ensuring scalability and reliability in customer-facing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requirements for applications, translating business needs into actionable, high-quality code aligned with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design patterns and principles in software solutions, enhancing application architecture, and improving the maintainability and extensibility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and retrieval processes, ensuring efficient transaction handling and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enabling seamless communication between various systems and improving interoperability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 as part of an Agile team, actively contributing to backlog grooming and prioritization of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pair programming sessions to share knowledge and promote coding standards and best practices across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relevant documentation of system architectures and designs to ensure transparency and clarity for current and future team members and stakeholders involved in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DevOps tools to facilitate continuous integration, delivery, and deployment, thus reducing time-to-market and increasing productivity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resolution of application issues within production environments, rapidly identifying root causes and implementing effective resolutions while minimizing service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strategies,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rigorous testing and to maintain high quality in software products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performance tuning and optimization of database queries, enhancing overall application efficiency and ensuring minimal latency in data access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