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web and mobile applications, specializing in Java, Spring, and comprehensive full-stack solutions. Proven track record in cloud migration and application modernization, facilitating agile and rapid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SCSS, HTML5, CSS3, Python,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Tapestry, jQuery, Hibernate, JUnit, Selenium, ActiveMQ, REST/JSON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Git, Docker, Jenkins, Apache Tomcat, Unix/Linux,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OracleDB, PostgreSQL, MongoDB, NoSQL, Stored Procedures,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HTTPUnit, Postman, Mockito, Cucumber, SoapUI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 framework, enhancing performance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Tapestry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client-side user experience through advanced scripting and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with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enhanced data protection and user authentication across multiple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software solutions in a fast-paced, iterative environment that resulted in increased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continuous integration and continuous deployment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release cycles and reduced system downtime through automated testing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to communicate between different software applications, driving efficiencies within the data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wrote, and executed automated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and increasing the reliability of the deployed code base for production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unit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identification and resolution of critical bugs prior to the deployment of applications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manipulation, storage, and retrieval operations, enhancing overall application performance and user data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caching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boost performance and user experience while maintaining optimal resource usage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regarding the selection and implementation of technology stacks for new projects, facilitating modern and effective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enhancement and optimization of existing microservices to maximize performance efficiency, reinforcing fundamental programming principles such as SOLID and DRY to yield greater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framework usage, cultivating a collaborative learning environment that elevated team performance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high availability and responsiveness for all end-user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new and existing applications, articulating system design, implementation approaches, and standard operating procedures for future reference and team usage.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while ensuring code quality and adherence to standards through code reviews and best practices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balanced workloads and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front-end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rich interactive features and responsive design techniques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extensively to achieve high code coverage in unit tests, ensuring code reliability and facilitating smoother integration processes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engineers to implement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the performance of data retrieval processes and supporting large-scale database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IDEs such as IntelliJ IDEA and Eclipse, enhancing productivity through integrated development environments while managing complex project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service-oriented architecture (SOA) by developing, deploying, and maintaining various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facilitating seamless data exchanges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concepts of Object-Oriented Programming (OOP) principles effectively to design reusable code structures and simplify complex software designs in full-stack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providing effortless collaboration among team members while maintaining clear project documentation and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performance monitoring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post-deployment, ensuring applications met service level agreements (SLAs) and identifying bottlenecks for timely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that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innovation and ongoing professional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as part of the Continuous Integration (CI) process, ensuring a consistently high standard of software quality and reliability before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