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Java Developer with 11 years of experience specializing in web and mobile application development. Adept in designing, developing, and deploying scalable microservices using Java, Spring Boot, and cloud technologies. Strong collaborative skills driving cross-functional team efforts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Angular, React, Node.js, Express.js, JPA/Hibernate, Kafka,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 Git, Jenkins,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RESTful APIs, GraphQL, WebSockets, MQTT,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resilient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while addressing real-time data processing requirements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design, and ship new features, effectively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delivery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complete software development lifecycle, mentoring junior developers and ensuring adherence to coding standards while focusing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reduced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microservices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processes, facilitating real-time data streaming and enhancing overall system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critical performance issues by troubleshooting and resolving complex problems promptly, contributing to an overall improvement of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incorporated the latest industry trends and advancements within the development environment, embedding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throughout the product lifecycle for streamlined deployments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extensive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ensuring they were robust, scalable, and secure, aligning well with best practices in API design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efforts among teams, showcasing strong communication skills to ensure all stakeholders were informed and engaged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development environments, enhancing consistency across deployments and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microservices architecture, resulting in significant performance improvements and alignment with modern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culture of continuous improvement and shared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applications to handle unstructured data needs while optimizing access patterns for high-volume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metrics, establishing effective feedback loops that informed system enhancements and contributed to excellent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and reliability of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languages, ensuring responsive design patterns were followed for seamless interfaces across devices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Austin, TX.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services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established standards for data access in a microservices-oriented architecture while enhancing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participating in daily stand-ups and sprints, which improved project visibility and fostered team collaboration across different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significantly through rigorous performance tuning, optimizing both backend services and frontend efficiencies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focusing on high-quality code contributions that aligned with industry standards and enhanced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database technologies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complex queries and optimizing data storage solutions in a variety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software releases and consistent deployment practices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teams with event-driven architectures and implemented messaging systems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synchronous and asynchronous communication across microservices while improving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knowledge-sharing workshops focused on newer version releases and tools, fostering a continuous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debugging tools and logging frameworks to identify and resolve application issues in production environments, ensuring reliability and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frameworks to ensure software quality and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best practices, integrating practices within the software development lifecycle to enhance the security posture of applications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