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Java Developer with over 11 years of experience in software development, specializing in web and mobile applications. Proficient in designing scalable enterprise-grade applications using Java, Spring, and Hibernate frameworks. Strong background in implementing high-performance solutions utilizing industry-leading technologies and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 EE, SQL, JavaScript, HTML, CSS, Python,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Hibernate, JPA, Spring Boot, Apache Maven, GWT, JSF, Spring MVC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MongoDB, Redis, JDBC, DBeaver,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DevOps, Continuous Integration, Continuous Deployment, Test Automation, Code Review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IntelliJ IDEA, Visual Studio Code, JIRA, Git, Bitbucket,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high-volume, low-latency applications for mission-critical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scalability to meet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complete SDLC phases, from requirements gathering through deployment and maintenance,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delivery of 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production workflows and remodel processes, leveraging insights to optimize application performance and improve end-user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design patterns and principles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 Oriented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reusable code components and enhance application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and recommended design alternatives to improve overall system efficiency, demonstrating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EE internals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clean, efficient, and testable code through strict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improving code quality and reducing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broaden functionalities and facilitate seamless communication between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testing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thorough coverage and robustness of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design patterns, and modern development tools, fostering a culture of knowledge sharing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meetings, providing project updates and emerging issues discussions, enhancing team coordination and project alignment toward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the application architecture remains modern and competitive in a rapidly evolving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 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operations, optimizing data access layers for efficiency and reliability while ensuring compliance with industry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of software designs and technical specifications to streamline the onboarding process for new developers and maintain clear project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discussions to clarify functional requirements and features, aligning development goals with business objectives and ensuring high client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retrospectives to evaluate processes, allowing identification of areas for improvement and successfully increasing team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technologies, leading to improved efficiency and functionality across multiple business units and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participating in all aspects of the software development lifecycle, including requirements analysis, design, development, testing,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effective debugging and optimization techniques by analyzing application performance, resulting in significant reductions in processing time and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team members and management, fostering a collaborative work environment that encouraged innovative solutions and streamlined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robustness and reliability of developed software, making bugs significantly easier to identify and fix.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integration capabilities with client-side applications in various environments, including mobile and web.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integration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JDBC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access and manipulation, simplifying database interactions and enhancing data consistency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software releases through meticulous checking of compliance with specifications, ensuring high quality and consistency in deployment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offering constructive feedback that improved code quality and adherence to best practices among team members, fostering a collaborative learning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communication with stakeholders to gather requirements and understand their needs, ensuring project alignment with user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pursued ongoing professional development by keeping current with industry trends and technologies, ensuring skills and knowledge remain relevant to emerging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refine and optimize development processes by integrating best practices in DevOps, resulting in smoother deployment pipelines and reduced operational friction.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