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professional with 11 years of experience in software development, focusing on web and mobile applications. Expertise in Java and React, with a passion for building efficient micro-services and responsive user interfaces. Proven ability to work collaboratively in agile environments, ensuring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Spring Boot, Angular, Node.js,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Cosmos DB, Dynamo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Serverless,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Maven, Jenkins, Swagger, Liquibase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all phases of software development,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deploying micro-services and front-end applications to ensure project timelines were met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debugged, and maintained application code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interactivity and seamless performance across various cloud-based applications and services according to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documented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micro-services,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specifications, while collaborating with cross-functional teams to gather requirements and implement 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micro-service databases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 a cloud environment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increased performance and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and integration testing to guarantee application functionality, employing various testing frameworks to enhance software reliability and user experience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meetings, showcasing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strong technical 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while staying committed to continuous improvement and diligent collaboration with peers and project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lifecycle workflows, fostering a culture of learning within the team and driving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for small to medium-sized applications, troubleshooting issues rapidly while facilitating optimization efforts to streamline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analysts and technical team members to gather project requirements, mapping out comprehensive solutions that aligned well with operational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deliverables, adapting to dynamic project demands while ensuring quality and timeliness in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concepts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development while maintaining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facilitate reliable code deployment and enhance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innovative problem-solving initiatives and explored the latest technologies and frameworks relevant to full-stack development, contributing to an adaptive and progressive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executed work plans effectively, providing accurate estimates for project timelines while ensuring active stakeholder communication and promoting transparency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industry-specific trends to integrate cutting-edge technology solutions into projects, enabling significant improvements and achieving sustainable competitive advantages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prepared extensive application documentation and technical artifacts in alignment with organizational standards, ensuring comprehensive records of development processes and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robust coding practices and maintaining a focus on enhancing the end-user experience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documentation and guiding the transition to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into applications, focusing on the development of efficient schemas and optimized queries to enhance system performance and data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mentoring, fostering a culture of knowledge sharing and driving best practices for software development methodologies in line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deployment of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 technologies to improve performance, security, and accessibility of application resources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single-page applications (SPAs)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smooth user interactions while strictly following design specifications and usability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application health checks, utilizing automated testing frameworks to ensure ongoing functionality and safety of deployed software components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initiatives focusing on continuous integration and delivery practices, improving deployment cycles and ensuring that project deadlines were consistently met with quality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project specifications and maintained comprehensive records of development activities, ensuring alignment with product visions and tracking project progress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project updates to stakeholders, utilizing strong communication skills to articulate technical concepts in non-technical terms and promote understanding of project scope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unit and integration tests,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elevate code quality and reduce defects in production releases through effective testing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operational workflows by automating repetitive tasks, leveraging various development tools to enhance productivity and maintain focus on critical project elements.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