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results-driven software developer with 11 years of comprehensive experience in building web and mobile applications, specializing in React and Node.js development. Adept at leveraging a wide range of front-end and back-end technologies to deliver end-to-end solutions while fostering collaboration within agile teams. Passionate about coding best practices, performance optimization, and maintaining rigorous testing protocols.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Node.js,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Next.js, GraphQL, Apollo, Bootstrap, Material-UI,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Visual Studio Code, npm/yarn, Postman,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ElasticSearch, Graph Database,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Google Cloud, CI/CD, Terraform, Jenkins, Serverless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delivery and user experience across a variety of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during the agile development process to define and revise requirements for business features and applications, contributing to a shared understanding of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patterns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usability and accessibility of applications while ensuring compatibility across major web browsers and smart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and GraphQL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data exchange between client and server, while adhering to best practices in API design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reviews, fostering a culture of quality assurance and mentoring junior developers on best coding practices, ensuring the stability and maintainability of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testing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unit and integration tests, significantly reducing the rate of bugs and enhancing overall software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prototypes of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UI libraries, translating business requirements into technical specifications, which accelerated development timelines and improved solution validation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design and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dynamic applications while maintaining efficient data retrieval and manipulation according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deployment processes, continuously integrating changes and delivering high-quality software products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across the entire stack, employing analytical thinking skills to efficiently resolve issues that arose during development and post-deployment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scalability and resilience of applications under varying workload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documentation of the development process and system architectures using tools like Confluence and Git, ensuring knowledge transfer and alignment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discussions and sprint retrospectives, sharing insights and recommendations for process improvements, leading to enhanced productivity and morale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frameworks and tools adopted by the team, ensuring all developers were arrayed with the latest advancements in technology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evaluation of emerging technologies, contributing innovative ideas and solutions to enhance product offerings and maintain competitive advantages within the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developers to create and implement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every stage from requirements gathering to deployment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development lifecycle from prototyping applications with wireframes to coding and launching production environments using agile development methodologies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with stakeholders to gather requirements and translate them into clear technical specifications, ensuring stakeholder satisfaction while optimizing user interactions with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authentication and authorization protocols to protect sensitive data, ensuring compliance with industry regulations while also promoting secure coding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testing frameworks to develop a suite of automated tests ensuring the stability of applications by proactively identifying potential issues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developers on team processes and technologies, cultivating their professional growth and ensuring a cohesive work environment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server-side applications, ensuring efficient data processing and real-time interactions with clients through websockets and other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developed applications covering architectural diagrams, deployment processes, and feature explanations generating a knowledge repository that facilitated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 meetings, contributing updates on tasks and challenges faced, while also maintaining alignment with sprint goals and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interactions through optimization of SQL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response times and user interaction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testing and user feedback sessions to gather insights for continuous improvement, leading to a more user-centric product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that enabled enhanced functionality,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debugging interactions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