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Proficient Integrations Support Engineer with over 11 years of experience in software development, specializing in web and mobile applications. Expertise in ensuring seamless integration and personalized solutions, utilizing JavaScript, Python, SQL, and CSS.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Node.js, React,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CRM Systems:</w:t>
      </w:r>
      <w:r w:rsidRPr="00745DD3">
        <w:rPr>
          <w:rFonts w:ascii="Roboto Light" w:eastAsia="Roboto Light" w:hAnsi="Roboto Light" w:cs="Roboto Light"/>
          <w:color w:val="404040" w:themeColor="text1" w:themeTint="BF"/>
          <w:sz w:val="20"/>
          <w:szCs w:val="20"/>
        </w:rPr>
        <w:t xml:space="preserve"> MySQL, PostgreSQL, MongoDB, Salesforce, Zendesk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 API, GraphQL, Postman, Swagger, Axios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Docker, Figma, Visual Studio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customization projects for client websites, leveraging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visual appeal and user experience, while ensuring that integrations met organizational styling standards and functionality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clients to understand their needs, providing tailored technical solutions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product functionalities aligned with client expectations and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efficient data flow processes by configuring </w:t>
      </w:r>
      <w:r w:rsidRPr="00745DD3">
        <w:rPr>
          <w:rFonts w:ascii="Roboto Light" w:eastAsia="Roboto Light" w:hAnsi="Roboto Light" w:cs="Roboto Light"/>
          <w:b/>
          <w:bCs/>
          <w:color w:val="404040" w:themeColor="text1" w:themeTint="BF"/>
          <w:sz w:val="20"/>
          <w:szCs w:val="20"/>
        </w:rPr>
        <w:t xml:space="preserve">CRM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enhancing inter-system communication, and streamlining operational efficiency across various platforms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to facilitate seamless data exchanges between software systems, improving the accessibility and functionality of integrated applications, thereby enhancing overall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timely project management and effective task prioritization in a fast-paced environment, demonstrating adaptability and strong organizational skills while maintaining a focus on delivering exceptional results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troubleshooting and resolved technical issues for clients using </w:t>
      </w:r>
      <w:r w:rsidRPr="00745DD3">
        <w:rPr>
          <w:rFonts w:ascii="Roboto Light" w:eastAsia="Roboto Light" w:hAnsi="Roboto Light" w:cs="Roboto Light"/>
          <w:b/>
          <w:bCs/>
          <w:color w:val="404040" w:themeColor="text1" w:themeTint="BF"/>
          <w:sz w:val="20"/>
          <w:szCs w:val="20"/>
        </w:rPr>
        <w:t xml:space="preserve">Zendesk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client trust and retention through prompt customer support and problem resolution strategies tailored to their unique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integration of in-house tools and adjusted configurations based on client-specific requirements, showcasing ability to be both proactive and responsive to changing needs for optimal product launch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raw data into comprehensible presentations through advanced </w:t>
      </w: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ultimately aiding decision-making processes for both clients and internal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client experiences by advocating for user-centric designs, employing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custom improvements based on direct client feedback and ongoing application performance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to streamline project objectives and deliverables, aligning software capabilities with client expectations while fostering a collaborative team environment focused on state-of-the-art technology use.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API integrations which empowered clients to connect third-party services to FURTHER's platform efficiently, expanding product capabilities and providing scalable solutions for diverse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integration processes and maintained communication with clients to ensure clarity and transparency regarding project progress and timelines, enhancing overall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collaborating with team members on code updates and large-scale integration projects, ensuring consistency and reliability across all developments and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ongoing training sessions to stay updated with the latest trends and technologies in software integration, demonstrating a commitment to continuous professional growth and enhancement of technical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prototypes and mockups using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illustrate potential functionalities and interface improvements during the initial project phases, facilitating better understanding and communication with clients and stakeholders.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development teams focused on creating responsive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user-friendly experiences that respond to varying platforms and devices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systems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handling processes and implement business logic, ensuring robust performance and reliability in high-traffic environments typical of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fellow developers to integrate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into front-end applications, enhancing interactivity and real-time user experiences while ensuring smooth transitions between back-end and front-end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new features and bug fixes effectively in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clarity and structured communication across teams, guiding future development efforts while maintaining accountability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software components rigorously to ensure compliance with quality standards and client specifications, significantly reducing bugs and enhancing stability through systematic QA processes and strategic troubleshooting.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to maintain high programming standards within the team, sharing best practices associated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continuous improvement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several reusable software components and libraries to streamline the application development process, reinforcing the ethos of efficiency and innovation prevalent in modern software engineering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project management methodologies, partaking in daily stand-ups and bi-weekly sprints that fostered collaboration, motivation, and dynamic project adaptations within the software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technical documentation and user manuals to empower clients and stakeholders, ensuring ease of navigation and utility of end products delivered while aligning with customer engagement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legacy systems upgrades, transitioning previous technologies to modern stacks utilizing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overall system performance while mitigating risks to existing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on-premise applications to cloud-based infrastructures, leveraging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smooth transitions and consistency across deployment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for junior developers, imparting knowledge on best practices regarding API integration, database management, and user interface development, fostering a culture of continuous learning and support among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