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Insights Analyst with over 11 years of experience in software development, specializing in data analysis and creating actionable insights for business decisions. Proven ability to leverage a range of technologies to drive client engagement and strategic initiatives in fast-paced environments. Enthusiastic about data storytelling and implementing innovative solutions through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AWS, Azure,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Pandas, NumPy, Flask,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Microsoft Teams,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high-impact data analysis projects that facilitated strategic decision-making for corporate clients by effectively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 datasets and derive actionable insights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sales teams to generate compelling data-driven narratives that educated prospective clients about market trends,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impactful presentations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data products and services by working alongside stakeholders to ensure requirements were met while adjusting to real-time feedback, strengthening the overall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dynamic analytical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processes, significantly enhancing the efficiency of data collection and interpretation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the data product team to innovate and refine data features, employing agile methodology to ascertain rapid deployment and enhancement of core products for retail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data and market trends to prepare comprehensive reports and presentations, translating complex findings into straightforward recommendations, thus facilitating executive-level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clients to track business impact and gather insights on data utility, enhancing customer satisfaction and ensuring the delivery of critical insights was in line with their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effective data visualizations that elucidate complex datasets, directly contributing to improved client understanding and engagement with analytical outputs during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an internal database to manage and streamline client requests,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and ensuring data integrity and accessibility for various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practices for data analysis and presentation techniques, fostering a culture of knowledge sharing and empowering the team to enhance their data storytelling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workflows for higher efficiency by introducing advanced analytic techniques and tools, ensuring that solutions remained adaptable to the evolving needs of corporate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review meetings with clients post-delivery to solidify relationships and facilitate ongoing engagement, contributing to an increase in repeat business from existing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internal documentation outlining data analytics methodologies and processes to ensure transparency and knowledge accessibility across teams, reinforcing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of market trends and technological advancements within the data analytics field to remain a proactive thought leader and influencer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client outreach initiatives by identifying key business questions and aligning data insights with their strategic goals, thus deepening the client’s trust in the insights delivered.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variety of software development projects focusing on cloud solutions and data analytics for client-facing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engagement and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and implemented best practices ensuring high-quality deliverables in software development, fostering a culture of excellence and continuous improvement among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gather requirements and define new product features, utilizing agile methodologies to adapt to changes and deliver solutions aligned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multiple systems, allowing seamless sharing of data across platforms and enhancing the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leveraging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the time spent on post-deployment issues related to system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workflows to streamline release processes, improving efficiency and reliability of software deployments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user experience across web applications, while ensuring adherence to established UI/UX guidelines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facilitated enhancements by implementing logging and monitoring solutions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resolution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offering guidance on best coding practices, software design patterns, and tools which fostered their growth and competency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elucidate technical challenges and propose viable solutions, resulting in a collaborative environment that encouraged open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knowledge sharing sessions around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empowering the team to adopt modern practices that improved deployment consistency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for software features and systems architecture, aiding in the onboarding process for new team members and ensuring continuity of knowledge.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