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software development, focusing on web and mobile applications. Proven expertise in leveraging React, TypeScript, and data-driven strategies to drive user growth and enhance product engagement through innovative engineering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Swift,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Angular, Django,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Amplitude, Mixpanel, Google Analytics, Tableau, Power BI, Segment,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&amp; Engagement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Zendesk, Customer.io, Mailchimp, ActiveCampaign, Marketo, Intercom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fullstack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acquisition, enabling seamless engagement and enhanced interaction across multiple applications capturing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and 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decision-making to support effective marketing and sales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A/B tests that enhanced user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feature development based on real-time user feedback and behavioral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growth initiatives, ensuring alignment on objectives, resource allocation, and timelines to maximize efficiency and impact against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development, optimizing applications for performance and user experience across platforms, resulting in increased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to continuously monitor growth experiments, iterating on strategies and proposing adjustments based on performance metrics to optimize the user funnel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and growth engineering methodologies, fostering a culture of continuous improvement and collaborative innovation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through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accessibility and aesthetics of user-facing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initiatives that streamlined cross-departmental communication channels and feedback loops, enhancing collaborative efforts between engineering, sales, and customer success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user-centric development approach, defined and advocated for measurable KPIs to evaluate feature success, guiding product enhancements and maximizing user value through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research and application of new technologies within the development stack, ensuring the engineering team remained agile and adaptable to industry advancements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Forecasted and analyzed industry trends in growth engineering, utilizing insights to inform strategy and optimize our technical capabilities and product offerings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across all web and mobile applications, driving adherence to best practices in software development and enhancing product reliability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integrated systems for servicing customer inquiries, boosting efficiency in handling customer feedback and issues, leading to improved reviews and experience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releases and roadmaps, collaborating with marketing and sales to ensure alignment on messaging and targeted strategies that resonate deeply with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company's strategic vision through innovative features and impactful user solution implementations that resonated with the target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rich, engaging user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standards while optimizing application interfaces for stability and performance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identify user needs and deliver solutions swiftly, employing efficient methodologies and tools to ensure timely product launches aligning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within the team,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maintaining consistent code quality through peer reviews, enhancing team performance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promoting iterative improvement and ensuring timely delivery of high-quality software outputs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behavior, translating data insights into actionable development projects to enhance customer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growth-oriented experiments, analyzing performance metrics and user interactions to optimize pathways and improve conversion rates remarkably.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refactoring legacy code using modern technologies, significantly improving application performance and reducing technical debt to streamline future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teams to refine designs based on user testing and feedback, resulting in seamless and enjoyable user experiences across all platforms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ensure robustness of features and minimize bugs in production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high-quality releases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operational efficiency within sales and support teams, streamlining workflows and enhancing communication across departments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technology adaptation to remain at the forefront of industry advancements, continually bringing innovative ideas to the table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