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high-performance, scalable applications. Proficient in developing APIs, microservices, and leveraging cloud technologies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TypeScript, Python, JavaScript, Java, C#, Ruby,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ConnectRPC, Fiber, Echo, Node.js, React,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OpenShift,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DynamoDB, Elasticsearch,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OIDC, Kratos, Hydra, Keto, eBPF, WireGuard, Istio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ConnectRPC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scalability to support millions of concurrent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private microservices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securely connects multiple services across the platform, focusing on resilience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Ory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(Kratos, Keto, Hydra), ensuring secure access and protection of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DDoS mitigation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industry-standard techniques to anticipate and counter potential threats against our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effectively exposing robust and well-defined APIs for internal and external consumers to facilitate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infrastructure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immutable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automated tear-down and rapid reconstruction processes to maintain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Requirement Documents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abstract concepts into actionable technical plans which were then successfully executed by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 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from scratch, ensuring efficient usage of system resources while supporting exponential growth in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processes, analyzing system performance and implementing changes to optimize the overall infrastructure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collaboration efforts within a talent-dense team, utilizing agile methodologies to align project goals with business objectives and creating an inclusive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 and concise documentation on service interactions and API contracts, enabling easier onboarding for new developers and maintaining code clarity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using advanced observability tools, actively tweaking application performance in real-time and reducing operational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a focus on improving code quality and knowledge sharing, fostering an environment of learning and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capture valuable insights on system performance and user interaction, directly translating this feedback into engineering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shifting priorities in an early-stage environment, utilizing a systems mindset to create efficient solutions that meet evolving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internal and external applications while maintaining a focus on high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supported a wide range of functionalities, driving significant improvements in the overall architecture and stability of core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modern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OIDC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security and streamlining access management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operational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achieving enhanced resource utilization and effective deployment strategies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ensure comprehensive endpoint security and adherence to best practices when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documentation on system architecture and API endpoints, contributing to the knowledge base for ongoing and future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team collaboration through code reviews, ensuring adherence to quality standards while mentoring junior developers in best practices and modern software development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accelerated release cycles and reduced integration issues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query performance and efficient data retrieval methods to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monitoring tools for applications, establishing critical observability metrics that provided insights into system health and performance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performance optimization initiatives which greatly reduced system latency and improved user experience across several key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teams to gather insights for application refinements, ensuring the delivery of user-centered solutions and maintaining high customer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