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3415B65" w:rsidR="00382F72" w:rsidRPr="00BF66CF" w:rsidRDefault="00723CBA" w:rsidP="0059538F">
      <w:pPr>
        <w:rPr>
          <w:rFonts w:ascii="Montserrat" w:eastAsia="Montserrat" w:hAnsi="Montserrat" w:cs="Montserrat"/>
          <w:b/>
          <w:sz w:val="46"/>
          <w:szCs w:val="46"/>
        </w:rPr>
      </w:pPr>
      <w:r w:rsidRPr="00BF66CF">
        <w:rPr>
          <w:rFonts w:ascii="Montserrat" w:eastAsia="Montserrat" w:hAnsi="Montserrat" w:cs="Montserrat"/>
          <w:b/>
          <w:sz w:val="46"/>
          <w:szCs w:val="46"/>
        </w:rPr>
        <w:t>Anthony Ortega</w:t>
      </w:r>
    </w:p>
    <w:p w14:paraId="1637AE86" w14:textId="77777777" w:rsidR="00382F72" w:rsidRPr="00745DD3" w:rsidRDefault="00382F72" w:rsidP="00382F72">
      <w:pPr>
        <w:spacing w:line="276" w:lineRule="auto"/>
        <w:rPr>
          <w:rFonts w:ascii="Roboto" w:eastAsia="Roboto" w:hAnsi="Roboto" w:cs="Roboto"/>
          <w:color w:val="404040" w:themeColor="text1" w:themeTint="BF"/>
          <w:sz w:val="28"/>
          <w:szCs w:val="28"/>
        </w:rPr>
      </w:pPr>
      <w:r w:rsidRPr="00745DD3">
        <w:rPr>
          <w:rFonts w:ascii="Roboto" w:eastAsia="Roboto" w:hAnsi="Roboto" w:cs="Roboto"/>
          <w:color w:val="404040" w:themeColor="text1" w:themeTint="BF"/>
          <w:sz w:val="28"/>
          <w:szCs w:val="28"/>
        </w:rPr>
        <w:t xml:space="preserve">Senior Software Engineer</w:t>
      </w:r>
    </w:p>
    <w:p w14:paraId="1EA52875" w14:textId="77777777" w:rsidR="0059538F" w:rsidRPr="0059538F" w:rsidRDefault="0059538F" w:rsidP="00382F72">
      <w:pPr>
        <w:spacing w:line="276" w:lineRule="auto"/>
        <w:rPr>
          <w:rFonts w:ascii="Roboto" w:eastAsia="Roboto" w:hAnsi="Roboto" w:cs="Roboto"/>
          <w:color w:val="404040" w:themeColor="text1" w:themeTint="BF"/>
          <w:sz w:val="6"/>
          <w:szCs w:val="6"/>
        </w:rPr>
      </w:pPr>
    </w:p>
    <w:p w14:paraId="712F0978" w14:textId="31023BC9" w:rsidR="00382F72" w:rsidRPr="00745DD3" w:rsidRDefault="00382F72" w:rsidP="00382F72">
      <w:pPr>
        <w:spacing w:line="276" w:lineRule="auto"/>
        <w:rPr>
          <w:rFonts w:ascii="Roboto" w:eastAsia="Roboto" w:hAnsi="Roboto" w:cs="Roboto"/>
          <w:color w:val="404040" w:themeColor="text1" w:themeTint="BF"/>
          <w:sz w:val="18"/>
          <w:szCs w:val="18"/>
        </w:rPr>
      </w:pP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773</w:t>
      </w:r>
      <w:r w:rsidRPr="00745DD3">
        <w:rPr>
          <w:rFonts w:ascii="Roboto" w:eastAsia="Roboto" w:hAnsi="Roboto" w:cs="Roboto"/>
          <w:color w:val="404040" w:themeColor="text1" w:themeTint="BF"/>
          <w:sz w:val="18"/>
          <w:szCs w:val="18"/>
        </w:rPr>
        <w:t xml:space="preserve">) </w:t>
      </w:r>
      <w:r w:rsidR="003054A7">
        <w:rPr>
          <w:rFonts w:ascii="Roboto" w:eastAsia="Roboto" w:hAnsi="Roboto" w:cs="Roboto"/>
          <w:color w:val="404040" w:themeColor="text1" w:themeTint="BF"/>
          <w:sz w:val="18"/>
          <w:szCs w:val="18"/>
        </w:rPr>
        <w:t>277</w:t>
      </w: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3988</w:t>
      </w:r>
      <w:r w:rsidR="00B20F01">
        <w:rPr>
          <w:rFonts w:ascii="Roboto" w:eastAsia="Roboto" w:hAnsi="Roboto" w:cs="Roboto"/>
          <w:color w:val="404040" w:themeColor="text1" w:themeTint="BF"/>
          <w:sz w:val="18"/>
          <w:szCs w:val="18"/>
        </w:rPr>
        <w:t xml:space="preserve"> </w:t>
      </w:r>
      <w:r w:rsidR="00B20F01" w:rsidRPr="00B20F01">
        <w:rPr>
          <w:rFonts w:ascii="Roboto" w:eastAsia="Roboto" w:hAnsi="Roboto" w:cs="Roboto"/>
          <w:color w:val="404040" w:themeColor="text1" w:themeTint="BF"/>
          <w:sz w:val="18"/>
          <w:szCs w:val="18"/>
        </w:rPr>
        <w:t xml:space="preserve"> </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Hewitt</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TX 76643</w:t>
      </w:r>
      <w:r w:rsidRPr="00745DD3">
        <w:rPr>
          <w:rFonts w:ascii="Roboto" w:eastAsia="Roboto" w:hAnsi="Roboto" w:cs="Roboto"/>
          <w:color w:val="404040" w:themeColor="text1" w:themeTint="BF"/>
          <w:sz w:val="18"/>
          <w:szCs w:val="18"/>
        </w:rPr>
        <w:t xml:space="preserve">  </w:t>
      </w:r>
      <w:bookmarkStart w:id="0" w:name="_Hlk189416996"/>
      <w:r w:rsidRPr="00745DD3">
        <w:rPr>
          <w:rFonts w:ascii="Roboto" w:eastAsia="Roboto" w:hAnsi="Roboto" w:cs="Roboto"/>
          <w:color w:val="404040" w:themeColor="text1" w:themeTint="BF"/>
          <w:sz w:val="18"/>
          <w:szCs w:val="18"/>
        </w:rPr>
        <w:t xml:space="preserve">•  </w:t>
      </w:r>
      <w:bookmarkEnd w:id="0"/>
      <w:r w:rsidR="00B20F01">
        <w:rPr>
          <w:rFonts w:ascii="Roboto" w:eastAsia="Roboto" w:hAnsi="Roboto" w:cs="Roboto"/>
          <w:color w:val="404040" w:themeColor="text1" w:themeTint="BF"/>
          <w:sz w:val="18"/>
          <w:szCs w:val="18"/>
        </w:rPr>
        <w:fldChar w:fldCharType="begin"/>
      </w:r>
      <w:r w:rsidR="00B20F01">
        <w:rPr>
          <w:rFonts w:ascii="Roboto" w:eastAsia="Roboto" w:hAnsi="Roboto" w:cs="Roboto"/>
          <w:color w:val="404040" w:themeColor="text1" w:themeTint="BF"/>
          <w:sz w:val="18"/>
          <w:szCs w:val="18"/>
        </w:rPr>
        <w:instrText>HYPERLINK "mailto:anthonyortega4592</w:instrText>
      </w:r>
      <w:r w:rsidR="00B20F01" w:rsidRPr="00AF1EF3">
        <w:rPr>
          <w:rFonts w:ascii="Roboto" w:eastAsia="Roboto" w:hAnsi="Roboto" w:cs="Roboto"/>
          <w:color w:val="404040" w:themeColor="text1" w:themeTint="BF"/>
          <w:sz w:val="18"/>
          <w:szCs w:val="18"/>
        </w:rPr>
        <w:instrText>@gmail.com</w:instrText>
      </w:r>
      <w:r w:rsidR="00B20F01">
        <w:rPr>
          <w:rFonts w:ascii="Roboto" w:eastAsia="Roboto" w:hAnsi="Roboto" w:cs="Roboto"/>
          <w:color w:val="404040" w:themeColor="text1" w:themeTint="BF"/>
          <w:sz w:val="18"/>
          <w:szCs w:val="18"/>
        </w:rPr>
        <w:instrText>"</w:instrText>
      </w:r>
      <w:r w:rsidR="00B20F01">
        <w:rPr>
          <w:rFonts w:ascii="Roboto" w:eastAsia="Roboto" w:hAnsi="Roboto" w:cs="Roboto"/>
          <w:color w:val="404040" w:themeColor="text1" w:themeTint="BF"/>
          <w:sz w:val="18"/>
          <w:szCs w:val="18"/>
        </w:rPr>
      </w:r>
      <w:r w:rsidR="00B20F01">
        <w:rPr>
          <w:rFonts w:ascii="Roboto" w:eastAsia="Roboto" w:hAnsi="Roboto" w:cs="Roboto"/>
          <w:color w:val="404040" w:themeColor="text1" w:themeTint="BF"/>
          <w:sz w:val="18"/>
          <w:szCs w:val="18"/>
        </w:rPr>
        <w:fldChar w:fldCharType="separate"/>
      </w:r>
      <w:r w:rsidR="00B20F01" w:rsidRPr="0049005D">
        <w:rPr>
          <w:rStyle w:val="Hyperlink"/>
          <w:rFonts w:ascii="Roboto" w:eastAsia="Roboto" w:hAnsi="Roboto" w:cs="Roboto"/>
          <w:sz w:val="18"/>
          <w:szCs w:val="18"/>
        </w:rPr>
        <w:t>anthonyortega4592@gmail.com</w:t>
      </w:r>
      <w:r w:rsidR="00B20F01">
        <w:rPr>
          <w:rFonts w:ascii="Roboto" w:eastAsia="Roboto" w:hAnsi="Roboto" w:cs="Roboto"/>
          <w:color w:val="404040" w:themeColor="text1" w:themeTint="BF"/>
          <w:sz w:val="18"/>
          <w:szCs w:val="18"/>
        </w:rPr>
        <w:fldChar w:fldCharType="end"/>
      </w:r>
    </w:p>
    <w:p w14:paraId="348B22AD" w14:textId="77777777" w:rsidR="00382F72" w:rsidRPr="00745DD3" w:rsidRDefault="00382F72" w:rsidP="00382F72">
      <w:pPr>
        <w:spacing w:line="276" w:lineRule="auto"/>
        <w:rPr>
          <w:rFonts w:ascii="Roboto" w:eastAsia="Roboto" w:hAnsi="Roboto" w:cs="Roboto"/>
          <w:color w:val="404040" w:themeColor="text1" w:themeTint="BF"/>
          <w:sz w:val="12"/>
          <w:szCs w:val="12"/>
        </w:rPr>
      </w:pPr>
    </w:p>
    <w:p w14:paraId="58BE17D8" w14:textId="29AE8E19" w:rsidR="00382F72" w:rsidRPr="00745DD3" w:rsidRDefault="00382F72" w:rsidP="00382F72">
      <w:p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xml:space="preserve">Accomplished software engineer with 11 years of experience in software development, specializing in Golang and backend applications. Proficient in developing REST APIs, working with relational databases like PostgreSQL and MySQL. Adept at leveraging proven methodologies to deliver high-quality, scalable software solutions while collaborating effectively with cross-functional teams.</w:t>
      </w:r>
    </w:p>
    <w:p w14:paraId="0FA5A0E0" w14:textId="0D321BE9" w:rsidR="00382F72" w:rsidRDefault="00382F72" w:rsidP="00382F72">
      <w:pPr>
        <w:spacing w:line="276" w:lineRule="auto"/>
        <w:rPr>
          <w:rFonts w:ascii="Roboto Light" w:eastAsia="Roboto Light" w:hAnsi="Roboto Light" w:cs="Roboto Light"/>
          <w:color w:val="666666"/>
          <w:sz w:val="20"/>
          <w:szCs w:val="20"/>
        </w:rPr>
      </w:pPr>
    </w:p>
    <w:p w14:paraId="601957F6" w14:textId="1F85060C"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SKILLS &amp; OTHER</w:t>
      </w:r>
      <w:r w:rsidR="00382F72">
        <w:rPr>
          <w:rFonts w:ascii="Roboto Light" w:eastAsia="Roboto Light" w:hAnsi="Roboto Light" w:cs="Roboto Light"/>
          <w:color w:val="FF0000"/>
          <w:sz w:val="30"/>
          <w:szCs w:val="30"/>
        </w:rPr>
        <w:br/>
      </w:r>
    </w:p>
    <w:p w14:paraId="4750671C" w14:textId="32AD58D5" w:rsidR="00382F72" w:rsidRPr="00745DD3" w:rsidRDefault="00382F72" w:rsidP="00382F72">
      <w:pPr>
        <w:spacing w:line="276" w:lineRule="auto"/>
        <w:rPr>
          <w:rFonts w:ascii="Roboto Light" w:eastAsia="Roboto Light" w:hAnsi="Roboto Light" w:cs="Roboto Light"/>
          <w:color w:val="404040" w:themeColor="text1" w:themeTint="BF"/>
          <w:sz w:val="10"/>
          <w:szCs w:val="10"/>
        </w:rPr>
      </w:pPr>
      <w:r w:rsidRPr="00745DD3">
        <w:rPr>
          <w:rFonts w:ascii="Roboto Light" w:eastAsia="Roboto Light" w:hAnsi="Roboto Light" w:cs="Roboto Light"/>
          <w:color w:val="404040" w:themeColor="text1" w:themeTint="BF"/>
          <w:sz w:val="10"/>
          <w:szCs w:val="10"/>
        </w:rPr>
        <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Programming Languages:</w:t>
      </w:r>
      <w:r w:rsidRPr="00745DD3">
        <w:rPr>
          <w:rFonts w:ascii="Roboto Light" w:eastAsia="Roboto Light" w:hAnsi="Roboto Light" w:cs="Roboto Light"/>
          <w:color w:val="404040" w:themeColor="text1" w:themeTint="BF"/>
          <w:sz w:val="20"/>
          <w:szCs w:val="20"/>
        </w:rPr>
        <w:t xml:space="preserve"> Golang, JavaScript, Python, SQL, Go</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Frameworks and Libraries:</w:t>
      </w:r>
      <w:r w:rsidRPr="00745DD3">
        <w:rPr>
          <w:rFonts w:ascii="Roboto Light" w:eastAsia="Roboto Light" w:hAnsi="Roboto Light" w:cs="Roboto Light"/>
          <w:color w:val="404040" w:themeColor="text1" w:themeTint="BF"/>
          <w:sz w:val="20"/>
          <w:szCs w:val="20"/>
        </w:rPr>
        <w:t xml:space="preserve"> Node.js, Gin, Echo, Gorilla Mux, React</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Databases:</w:t>
      </w:r>
      <w:r w:rsidRPr="00745DD3">
        <w:rPr>
          <w:rFonts w:ascii="Roboto Light" w:eastAsia="Roboto Light" w:hAnsi="Roboto Light" w:cs="Roboto Light"/>
          <w:color w:val="404040" w:themeColor="text1" w:themeTint="BF"/>
          <w:sz w:val="20"/>
          <w:szCs w:val="20"/>
        </w:rPr>
        <w:t xml:space="preserve"> PostgreSQL, MySQL, MongoDB, Redis, SQLite</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Tools and Platforms:</w:t>
      </w:r>
      <w:r w:rsidRPr="00745DD3">
        <w:rPr>
          <w:rFonts w:ascii="Roboto Light" w:eastAsia="Roboto Light" w:hAnsi="Roboto Light" w:cs="Roboto Light"/>
          <w:color w:val="404040" w:themeColor="text1" w:themeTint="BF"/>
          <w:sz w:val="20"/>
          <w:szCs w:val="20"/>
        </w:rPr>
        <w:t xml:space="preserve"> Docker, Kubernetes, Git, JIRA, Trello</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Cloud and DevOps:</w:t>
      </w:r>
      <w:r w:rsidRPr="00745DD3">
        <w:rPr>
          <w:rFonts w:ascii="Roboto Light" w:eastAsia="Roboto Light" w:hAnsi="Roboto Light" w:cs="Roboto Light"/>
          <w:color w:val="404040" w:themeColor="text1" w:themeTint="BF"/>
          <w:sz w:val="20"/>
          <w:szCs w:val="20"/>
        </w:rPr>
        <w:t xml:space="preserve"> AWS, Azure, Linux, CI/CD, Terraform</w:t>
      </w:r>
    </w:p>
    <w:p w14:paraId="2DDEA0FC" w14:textId="1468B18D" w:rsidR="00382F72" w:rsidRDefault="00382F72" w:rsidP="00382F72">
      <w:pPr>
        <w:spacing w:line="276" w:lineRule="auto"/>
        <w:rPr>
          <w:rFonts w:ascii="Roboto Light" w:eastAsia="Roboto Light" w:hAnsi="Roboto Light" w:cs="Roboto Light"/>
          <w:color w:val="666666"/>
          <w:sz w:val="20"/>
          <w:szCs w:val="20"/>
        </w:rPr>
      </w:pPr>
    </w:p>
    <w:p w14:paraId="50D2A735" w14:textId="30336662"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EDUCATION</w:t>
      </w:r>
      <w:r w:rsidR="00382F72">
        <w:rPr>
          <w:rFonts w:ascii="Roboto Light" w:eastAsia="Roboto Light" w:hAnsi="Roboto Light" w:cs="Roboto Light"/>
          <w:color w:val="FF0000"/>
          <w:sz w:val="30"/>
          <w:szCs w:val="30"/>
        </w:rPr>
        <w:br/>
      </w:r>
    </w:p>
    <w:p w14:paraId="3C6576EB" w14:textId="24134044" w:rsidR="00382F72" w:rsidRDefault="00382F72" w:rsidP="00382F72">
      <w:pPr>
        <w:spacing w:line="276" w:lineRule="auto"/>
        <w:rPr>
          <w:rFonts w:ascii="Roboto Light" w:eastAsia="Roboto Light" w:hAnsi="Roboto Light" w:cs="Roboto Light"/>
          <w:color w:val="B7B7B7"/>
          <w:sz w:val="10"/>
          <w:szCs w:val="10"/>
        </w:rPr>
      </w:pPr>
    </w:p>
    <w:p w14:paraId="1B8FE6F8" w14:textId="4755BCDA" w:rsidR="00382F72" w:rsidRDefault="00341FA1"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w:t>
      </w:r>
      <w:r w:rsidR="00AE6B37">
        <w:rPr>
          <w:rFonts w:ascii="Roboto" w:eastAsia="Roboto" w:hAnsi="Roboto" w:cs="Roboto"/>
          <w:b/>
          <w:color w:val="404040" w:themeColor="text1" w:themeTint="BF"/>
          <w:sz w:val="22"/>
          <w:szCs w:val="22"/>
        </w:rPr>
        <w:t xml:space="preserve"> University</w:t>
      </w:r>
      <w:r w:rsidR="00382F72"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00382F72"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sidR="00382F72">
        <w:rPr>
          <w:rFonts w:ascii="Roboto" w:eastAsia="Roboto" w:hAnsi="Roboto" w:cs="Roboto"/>
          <w:b/>
          <w:smallCaps/>
          <w:sz w:val="22"/>
          <w:szCs w:val="22"/>
        </w:rPr>
        <w:tab/>
      </w:r>
      <w:r w:rsidR="00BF66CF">
        <w:rPr>
          <w:rFonts w:ascii="Roboto" w:eastAsia="Roboto" w:hAnsi="Roboto" w:cs="Roboto"/>
          <w:sz w:val="22"/>
          <w:szCs w:val="22"/>
        </w:rPr>
        <w:t>September</w:t>
      </w:r>
      <w:r w:rsidR="00382F72">
        <w:rPr>
          <w:rFonts w:ascii="Roboto" w:eastAsia="Roboto" w:hAnsi="Roboto" w:cs="Roboto"/>
          <w:sz w:val="22"/>
          <w:szCs w:val="22"/>
        </w:rPr>
        <w:t xml:space="preserve"> 201</w:t>
      </w:r>
      <w:r w:rsidR="005341FD">
        <w:rPr>
          <w:rFonts w:ascii="Roboto" w:eastAsia="Roboto" w:hAnsi="Roboto" w:cs="Roboto"/>
          <w:sz w:val="22"/>
          <w:szCs w:val="22"/>
        </w:rPr>
        <w:t>6</w:t>
      </w:r>
    </w:p>
    <w:p w14:paraId="7A9C8A83" w14:textId="7C60D370" w:rsidR="00382F72" w:rsidRDefault="00BF66CF" w:rsidP="00382F72">
      <w:pPr>
        <w:spacing w:line="276" w:lineRule="auto"/>
        <w:rPr>
          <w:rFonts w:ascii="Roboto Light" w:eastAsia="Roboto Light" w:hAnsi="Roboto Light" w:cs="Roboto Light"/>
          <w:color w:val="404040" w:themeColor="text1" w:themeTint="BF"/>
          <w:sz w:val="22"/>
          <w:szCs w:val="22"/>
        </w:rPr>
      </w:pPr>
      <w:r>
        <w:rPr>
          <w:rFonts w:ascii="Roboto Light" w:eastAsia="Roboto Light" w:hAnsi="Roboto Light" w:cs="Roboto Light"/>
          <w:color w:val="404040" w:themeColor="text1" w:themeTint="BF"/>
          <w:sz w:val="22"/>
          <w:szCs w:val="22"/>
        </w:rPr>
        <w:t>Master</w:t>
      </w:r>
      <w:r w:rsidR="00382F72" w:rsidRPr="00745DD3">
        <w:rPr>
          <w:rFonts w:ascii="Roboto Light" w:eastAsia="Roboto Light" w:hAnsi="Roboto Light" w:cs="Roboto Light"/>
          <w:color w:val="404040" w:themeColor="text1" w:themeTint="BF"/>
          <w:sz w:val="22"/>
          <w:szCs w:val="22"/>
        </w:rPr>
        <w:t xml:space="preserve"> of Science (BS) in Computer Science</w:t>
      </w:r>
    </w:p>
    <w:p w14:paraId="26654B9D" w14:textId="77777777" w:rsidR="005341FD" w:rsidRDefault="005341FD" w:rsidP="005341FD">
      <w:pPr>
        <w:tabs>
          <w:tab w:val="left" w:pos="1134"/>
          <w:tab w:val="right" w:pos="10065"/>
        </w:tabs>
        <w:spacing w:line="276" w:lineRule="auto"/>
        <w:rPr>
          <w:rFonts w:ascii="Roboto" w:eastAsia="Roboto" w:hAnsi="Roboto" w:cs="Roboto"/>
          <w:b/>
          <w:color w:val="666666"/>
          <w:sz w:val="14"/>
          <w:szCs w:val="14"/>
        </w:rPr>
      </w:pPr>
    </w:p>
    <w:p w14:paraId="492C356B" w14:textId="467FD6D5" w:rsidR="005341FD" w:rsidRDefault="005341FD" w:rsidP="005341FD">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 University</w:t>
      </w:r>
      <w:r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Pr>
          <w:rFonts w:ascii="Roboto" w:eastAsia="Roboto" w:hAnsi="Roboto" w:cs="Roboto"/>
          <w:b/>
          <w:smallCaps/>
          <w:sz w:val="22"/>
          <w:szCs w:val="22"/>
        </w:rPr>
        <w:tab/>
      </w:r>
      <w:r>
        <w:rPr>
          <w:rFonts w:ascii="Roboto" w:eastAsia="Roboto" w:hAnsi="Roboto" w:cs="Roboto"/>
          <w:sz w:val="22"/>
          <w:szCs w:val="22"/>
        </w:rPr>
        <w:t>May 2014</w:t>
      </w:r>
    </w:p>
    <w:p w14:paraId="00C60EA3" w14:textId="280F6717" w:rsidR="005341FD" w:rsidRPr="00745DD3" w:rsidRDefault="005341FD" w:rsidP="00382F72">
      <w:pPr>
        <w:spacing w:line="276" w:lineRule="auto"/>
        <w:rPr>
          <w:rFonts w:ascii="Roboto Light" w:eastAsia="Roboto Light" w:hAnsi="Roboto Light" w:cs="Roboto Light"/>
          <w:color w:val="404040" w:themeColor="text1" w:themeTint="BF"/>
          <w:sz w:val="22"/>
          <w:szCs w:val="22"/>
        </w:rPr>
      </w:pPr>
      <w:r w:rsidRPr="00745DD3">
        <w:rPr>
          <w:rFonts w:ascii="Roboto Light" w:eastAsia="Roboto Light" w:hAnsi="Roboto Light" w:cs="Roboto Light"/>
          <w:color w:val="404040" w:themeColor="text1" w:themeTint="BF"/>
          <w:sz w:val="22"/>
          <w:szCs w:val="22"/>
        </w:rPr>
        <w:t>Bachelor of Science (BS) in Computer Science</w:t>
      </w:r>
    </w:p>
    <w:p w14:paraId="627ABC4C" w14:textId="43E09300" w:rsidR="00382F72" w:rsidRDefault="00382F72" w:rsidP="00382F72">
      <w:pPr>
        <w:spacing w:line="276" w:lineRule="auto"/>
        <w:rPr>
          <w:rFonts w:ascii="Roboto Light" w:eastAsia="Roboto Light" w:hAnsi="Roboto Light" w:cs="Roboto Light"/>
          <w:color w:val="666666"/>
          <w:sz w:val="20"/>
          <w:szCs w:val="20"/>
        </w:rPr>
      </w:pPr>
    </w:p>
    <w:p w14:paraId="1996A16E" w14:textId="3820DA78"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WORK EXPERIENCE</w:t>
      </w:r>
      <w:r w:rsidR="00382F72">
        <w:rPr>
          <w:rFonts w:ascii="Roboto Light" w:eastAsia="Roboto Light" w:hAnsi="Roboto Light" w:cs="Roboto Light"/>
          <w:color w:val="FF0000"/>
          <w:sz w:val="30"/>
          <w:szCs w:val="30"/>
        </w:rPr>
        <w:br/>
      </w:r>
    </w:p>
    <w:p w14:paraId="42BBA911" w14:textId="77777777" w:rsidR="00382F72" w:rsidRDefault="00382F72" w:rsidP="00382F72">
      <w:pPr>
        <w:spacing w:line="276" w:lineRule="auto"/>
        <w:rPr>
          <w:rFonts w:ascii="Roboto Light" w:eastAsia="Roboto Light" w:hAnsi="Roboto Light" w:cs="Roboto Light"/>
          <w:color w:val="B7B7B7"/>
          <w:sz w:val="10"/>
          <w:szCs w:val="10"/>
        </w:rPr>
      </w:pPr>
    </w:p>
    <w:p w14:paraId="3451BC2E" w14:textId="14163E94" w:rsidR="00382F72" w:rsidRDefault="00AE6B37"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 xml:space="preserve">Senior Software Engineer</w:t>
      </w:r>
      <w:r w:rsidR="00382F72">
        <w:rPr>
          <w:rFonts w:ascii="Roboto" w:eastAsia="Roboto" w:hAnsi="Roboto" w:cs="Roboto"/>
          <w:b/>
          <w:smallCaps/>
          <w:sz w:val="22"/>
          <w:szCs w:val="22"/>
        </w:rPr>
        <w:tab/>
      </w:r>
      <w:r w:rsidR="00805E3E">
        <w:rPr>
          <w:rFonts w:ascii="Roboto" w:eastAsia="Roboto" w:hAnsi="Roboto" w:cs="Roboto"/>
          <w:sz w:val="22"/>
          <w:szCs w:val="22"/>
        </w:rPr>
        <w:t>Apr</w:t>
      </w:r>
      <w:r w:rsidR="00382F72">
        <w:rPr>
          <w:rFonts w:ascii="Roboto" w:eastAsia="Roboto" w:hAnsi="Roboto" w:cs="Roboto"/>
          <w:sz w:val="22"/>
          <w:szCs w:val="22"/>
        </w:rPr>
        <w:t xml:space="preserve"> 202</w:t>
      </w:r>
      <w:r w:rsidR="00805E3E">
        <w:rPr>
          <w:rFonts w:ascii="Roboto" w:eastAsia="Roboto" w:hAnsi="Roboto" w:cs="Roboto"/>
          <w:sz w:val="22"/>
          <w:szCs w:val="22"/>
        </w:rPr>
        <w:t>0</w:t>
      </w:r>
      <w:r w:rsidR="00382F72">
        <w:rPr>
          <w:rFonts w:ascii="Roboto" w:eastAsia="Roboto" w:hAnsi="Roboto" w:cs="Roboto"/>
          <w:sz w:val="22"/>
          <w:szCs w:val="22"/>
        </w:rPr>
        <w:t xml:space="preserve"> – </w:t>
      </w:r>
      <w:r w:rsidR="0085731E">
        <w:rPr>
          <w:rFonts w:ascii="Roboto" w:eastAsia="Roboto" w:hAnsi="Roboto" w:cs="Roboto"/>
          <w:sz w:val="22"/>
          <w:szCs w:val="22"/>
        </w:rPr>
        <w:t>Mar</w:t>
      </w:r>
      <w:r w:rsidR="00382F72">
        <w:rPr>
          <w:rFonts w:ascii="Roboto" w:eastAsia="Roboto" w:hAnsi="Roboto" w:cs="Roboto"/>
          <w:sz w:val="22"/>
          <w:szCs w:val="22"/>
        </w:rPr>
        <w:t xml:space="preserve"> 202</w:t>
      </w:r>
      <w:r w:rsidR="006479CD">
        <w:rPr>
          <w:rFonts w:ascii="Roboto" w:eastAsia="Roboto" w:hAnsi="Roboto" w:cs="Roboto"/>
          <w:sz w:val="22"/>
          <w:szCs w:val="22"/>
        </w:rPr>
        <w:t>5</w:t>
      </w:r>
    </w:p>
    <w:p w14:paraId="3EAD03BB" w14:textId="6F5ABB6F" w:rsidR="00382F72" w:rsidRPr="00745DD3" w:rsidRDefault="00805E3E"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i</w:t>
      </w:r>
      <w:r w:rsidR="00BD135C">
        <w:rPr>
          <w:rFonts w:ascii="Roboto" w:eastAsia="Roboto" w:hAnsi="Roboto" w:cs="Roboto"/>
          <w:sz w:val="22"/>
          <w:szCs w:val="22"/>
        </w:rPr>
        <w:t>V</w:t>
      </w:r>
      <w:r w:rsidRPr="00897DD3">
        <w:rPr>
          <w:rFonts w:ascii="Roboto" w:eastAsia="Roboto" w:hAnsi="Roboto" w:cs="Roboto"/>
          <w:sz w:val="22"/>
          <w:szCs w:val="22"/>
        </w:rPr>
        <w:t>ision</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Atlanta</w:t>
      </w:r>
      <w:r w:rsidR="00382F72" w:rsidRPr="00745DD3">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GA</w:t>
      </w:r>
    </w:p>
    <w:p w14:paraId="0E7500AB" w14:textId="7777777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and maintained high-quality back-end systems utilizing </w:t>
      </w:r>
      <w:r w:rsidRPr="00745DD3">
        <w:rPr>
          <w:rFonts w:ascii="Roboto Light" w:eastAsia="Roboto Light" w:hAnsi="Roboto Light" w:cs="Roboto Light"/>
          <w:b/>
          <w:bCs/>
          <w:color w:val="404040" w:themeColor="text1" w:themeTint="BF"/>
          <w:sz w:val="20"/>
          <w:szCs w:val="20"/>
        </w:rPr>
        <w:t xml:space="preserve">Golang</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while integrating </w:t>
      </w:r>
      <w:r w:rsidRPr="00745DD3">
        <w:rPr>
          <w:rFonts w:ascii="Roboto Light" w:eastAsia="Roboto Light" w:hAnsi="Roboto Light" w:cs="Roboto Light"/>
          <w:b/>
          <w:bCs/>
          <w:color w:val="404040" w:themeColor="text1" w:themeTint="BF"/>
          <w:sz w:val="20"/>
          <w:szCs w:val="20"/>
        </w:rPr>
        <w:t xml:space="preserve">REST APIs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that facilitated seamless communication between various software services and enhanced data retrieval processes.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on cross-functional teams to collect and analyze complex system requirements, ensuring alignment with overall business strategy and architectural best practices.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Led initiatives in the design and development of software tools and subsystems that streamline software reuse and enhance the software development lifecycle.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unit testing frameworks using </w:t>
      </w:r>
      <w:r w:rsidRPr="00745DD3">
        <w:rPr>
          <w:rFonts w:ascii="Roboto Light" w:eastAsia="Roboto Light" w:hAnsi="Roboto Light" w:cs="Roboto Light"/>
          <w:b/>
          <w:bCs/>
          <w:color w:val="404040" w:themeColor="text1" w:themeTint="BF"/>
          <w:sz w:val="20"/>
          <w:szCs w:val="20"/>
        </w:rPr>
        <w:t xml:space="preserve">Go</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while emphasizing the importance of reliable code, improved code coverage, and ongoing enhancements to software quality assurance.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in continuous learning of industry trends, ensuring the usage of best practices in </w:t>
      </w:r>
      <w:r w:rsidRPr="00745DD3">
        <w:rPr>
          <w:rFonts w:ascii="Roboto Light" w:eastAsia="Roboto Light" w:hAnsi="Roboto Light" w:cs="Roboto Light"/>
          <w:b/>
          <w:bCs/>
          <w:color w:val="404040" w:themeColor="text1" w:themeTint="BF"/>
          <w:sz w:val="20"/>
          <w:szCs w:val="20"/>
        </w:rPr>
        <w:t xml:space="preserve">Golang</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related technologies to deliver first-rate solutions for clients.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software development tools such as </w:t>
      </w:r>
      <w:r w:rsidRPr="00745DD3">
        <w:rPr>
          <w:rFonts w:ascii="Roboto Light" w:eastAsia="Roboto Light" w:hAnsi="Roboto Light" w:cs="Roboto Light"/>
          <w:b/>
          <w:bCs/>
          <w:color w:val="404040" w:themeColor="text1" w:themeTint="BF"/>
          <w:sz w:val="20"/>
          <w:szCs w:val="20"/>
        </w:rPr>
        <w:t xml:space="preserve">Git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w:t>
      </w:r>
      <w:r w:rsidRPr="00745DD3">
        <w:rPr>
          <w:rFonts w:ascii="Roboto Light" w:eastAsia="Roboto Light" w:hAnsi="Roboto Light" w:cs="Roboto Light"/>
          <w:b/>
          <w:bCs/>
          <w:color w:val="404040" w:themeColor="text1" w:themeTint="BF"/>
          <w:sz w:val="20"/>
          <w:szCs w:val="20"/>
        </w:rPr>
        <w:t xml:space="preserve">Docker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Kubernetes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enhance workflow, deployment process, and collaborative development practices within the team environment.</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Conducted thorough code reviews, providing mentorship and training to junior developers, fostering a culture of collaboration and mutual growth in software engineering practices.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Established and maintained a repository of design documentation ensuring that critical development processes are well-documented and accessible to the engineering team for future reference.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Integrated performance monitoring tools and logging frameworks to proactively identify and resolve software bottlenecks and ensure system efficiency and reliability.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actively in agile software development processes, contributing to sprint planning and retrospective meetings to iteratively refine project goals and enhance team dynamics.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Provided ongoing maintenance of existing systems by troubleshooting and debugging software issues, implementing timely and effective solutions tailored to client requirements.</w:t>
      </w:r>
    </w:p>
    <w:p w14:paraId="6EC4AF92" w14:textId="77777777" w:rsidR="00382F72" w:rsidRDefault="00382F72" w:rsidP="00382F72">
      <w:pPr>
        <w:tabs>
          <w:tab w:val="left" w:pos="1134"/>
          <w:tab w:val="right" w:pos="10065"/>
        </w:tabs>
        <w:spacing w:line="276" w:lineRule="auto"/>
        <w:rPr>
          <w:rFonts w:ascii="Roboto" w:eastAsia="Roboto" w:hAnsi="Roboto" w:cs="Roboto"/>
          <w:b/>
          <w:color w:val="666666"/>
          <w:sz w:val="14"/>
          <w:szCs w:val="14"/>
        </w:rPr>
      </w:pPr>
    </w:p>
    <w:p w14:paraId="0A906423" w14:textId="667D128C" w:rsidR="00382F72" w:rsidRDefault="00382F72" w:rsidP="00382F72">
      <w:pPr>
        <w:tabs>
          <w:tab w:val="left" w:pos="1134"/>
          <w:tab w:val="right" w:pos="10065"/>
        </w:tabs>
        <w:spacing w:line="276" w:lineRule="auto"/>
        <w:rPr>
          <w:rFonts w:ascii="Roboto" w:eastAsia="Roboto" w:hAnsi="Roboto" w:cs="Roboto"/>
          <w:sz w:val="22"/>
          <w:szCs w:val="22"/>
        </w:rPr>
      </w:pPr>
      <w:r w:rsidRPr="00745DD3">
        <w:rPr>
          <w:rFonts w:ascii="Roboto" w:eastAsia="Roboto" w:hAnsi="Roboto" w:cs="Roboto"/>
          <w:b/>
          <w:color w:val="404040" w:themeColor="text1" w:themeTint="BF"/>
          <w:sz w:val="22"/>
          <w:szCs w:val="22"/>
        </w:rPr>
        <w:t>Software Engineer</w:t>
      </w:r>
      <w:r>
        <w:rPr>
          <w:rFonts w:ascii="Roboto" w:eastAsia="Roboto" w:hAnsi="Roboto" w:cs="Roboto"/>
          <w:b/>
          <w:smallCaps/>
          <w:sz w:val="22"/>
          <w:szCs w:val="22"/>
        </w:rPr>
        <w:tab/>
      </w:r>
      <w:r w:rsidR="00AE6B37">
        <w:rPr>
          <w:rFonts w:ascii="Roboto" w:eastAsia="Roboto" w:hAnsi="Roboto" w:cs="Roboto"/>
          <w:sz w:val="22"/>
          <w:szCs w:val="22"/>
        </w:rPr>
        <w:t>Oct</w:t>
      </w:r>
      <w:r>
        <w:rPr>
          <w:rFonts w:ascii="Roboto" w:eastAsia="Roboto" w:hAnsi="Roboto" w:cs="Roboto"/>
          <w:sz w:val="22"/>
          <w:szCs w:val="22"/>
        </w:rPr>
        <w:t xml:space="preserve"> 201</w:t>
      </w:r>
      <w:r w:rsidR="00C86E64">
        <w:rPr>
          <w:rFonts w:ascii="Roboto" w:eastAsia="Roboto" w:hAnsi="Roboto" w:cs="Roboto"/>
          <w:sz w:val="22"/>
          <w:szCs w:val="22"/>
        </w:rPr>
        <w:t>4</w:t>
      </w:r>
      <w:r>
        <w:rPr>
          <w:rFonts w:ascii="Roboto" w:eastAsia="Roboto" w:hAnsi="Roboto" w:cs="Roboto"/>
          <w:sz w:val="22"/>
          <w:szCs w:val="22"/>
        </w:rPr>
        <w:t xml:space="preserve"> – </w:t>
      </w:r>
      <w:r w:rsidR="00C86E64">
        <w:rPr>
          <w:rFonts w:ascii="Roboto" w:eastAsia="Roboto" w:hAnsi="Roboto" w:cs="Roboto"/>
          <w:sz w:val="22"/>
          <w:szCs w:val="22"/>
        </w:rPr>
        <w:t>Feb</w:t>
      </w:r>
      <w:r>
        <w:rPr>
          <w:rFonts w:ascii="Roboto" w:eastAsia="Roboto" w:hAnsi="Roboto" w:cs="Roboto"/>
          <w:sz w:val="22"/>
          <w:szCs w:val="22"/>
        </w:rPr>
        <w:t xml:space="preserve"> 20</w:t>
      </w:r>
      <w:r w:rsidR="00C86E64">
        <w:rPr>
          <w:rFonts w:ascii="Roboto" w:eastAsia="Roboto" w:hAnsi="Roboto" w:cs="Roboto"/>
          <w:sz w:val="22"/>
          <w:szCs w:val="22"/>
        </w:rPr>
        <w:t>20</w:t>
      </w:r>
    </w:p>
    <w:p w14:paraId="605E3C00" w14:textId="541315D2" w:rsidR="00382F72" w:rsidRPr="00745DD3" w:rsidRDefault="000946DB"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Microsoft</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Austin</w:t>
      </w:r>
      <w:r w:rsidR="00AE6B37">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TX</w:t>
      </w:r>
    </w:p>
    <w:p w14:paraId="1A30A910" w14:textId="7FF1730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Designed and built scalable application back-end systems for web and mobile applications using </w:t>
      </w:r>
      <w:r w:rsidRPr="00745DD3">
        <w:rPr>
          <w:rFonts w:ascii="Roboto Light" w:eastAsia="Roboto Light" w:hAnsi="Roboto Light" w:cs="Roboto Light"/>
          <w:b/>
          <w:bCs/>
          <w:color w:val="404040" w:themeColor="text1" w:themeTint="BF"/>
          <w:sz w:val="20"/>
          <w:szCs w:val="20"/>
        </w:rPr>
        <w:t xml:space="preserve">JavaScript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w:t>
      </w:r>
      <w:r w:rsidRPr="00745DD3">
        <w:rPr>
          <w:rFonts w:ascii="Roboto Light" w:eastAsia="Roboto Light" w:hAnsi="Roboto Light" w:cs="Roboto Light"/>
          <w:b/>
          <w:bCs/>
          <w:color w:val="404040" w:themeColor="text1" w:themeTint="BF"/>
          <w:sz w:val="20"/>
          <w:szCs w:val="20"/>
        </w:rPr>
        <w:t xml:space="preserve">Node.js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Golang</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meet evolving business needs and enhance user experience.</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with stakeholders to gather and clarify software specifications, analyzing complex business requirements and translating them into actionable development tasks to ensure project success.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and maintained database schemas and procedures for </w:t>
      </w:r>
      <w:r w:rsidRPr="00745DD3">
        <w:rPr>
          <w:rFonts w:ascii="Roboto Light" w:eastAsia="Roboto Light" w:hAnsi="Roboto Light" w:cs="Roboto Light"/>
          <w:b/>
          <w:bCs/>
          <w:color w:val="404040" w:themeColor="text1" w:themeTint="BF"/>
          <w:sz w:val="20"/>
          <w:szCs w:val="20"/>
        </w:rPr>
        <w:t xml:space="preserve">PostgreSQL</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MySQL</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establishing efficient data management practices that supported software functionality and performance.</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Executed full software development lifecycle for numerous projects including planning, coding, testing, and deployment, leveraging tools like </w:t>
      </w:r>
      <w:r w:rsidRPr="00745DD3">
        <w:rPr>
          <w:rFonts w:ascii="Roboto Light" w:eastAsia="Roboto Light" w:hAnsi="Roboto Light" w:cs="Roboto Light"/>
          <w:b/>
          <w:bCs/>
          <w:color w:val="404040" w:themeColor="text1" w:themeTint="BF"/>
          <w:sz w:val="20"/>
          <w:szCs w:val="20"/>
        </w:rPr>
        <w:t xml:space="preserve">Git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JIRA</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manage workflows effectively.</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with QA teams to define test strategies for applications, articulating software quality metrics, and ensuring that all software met the highest standards before deployment to production environments.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Created detailed documentation of software processes and system architectures, enhancing team knowledge transfer and promoting adherence to software best practices throughout the organization.</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Mentored junior engineers in best practices for coding, testing, and deployment, facilitating an environment of continuous growth and improvement within the engineering team.</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code reviews, offering constructive feedback and insights on best practices to encourage adherence to quality standards and collaborative coding efforts.</w:t>
      </w:r>
      <w:r w:rsidR="00297548">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color w:val="404040" w:themeColor="text1" w:themeTint="BF"/>
          <w:sz w:val="20"/>
          <w:szCs w:val="20"/>
        </w:rPr>
        <w:t/>
      </w:r>
    </w:p>
    <w:sectPr w:rsidR="00BA13D4" w:rsidRPr="00F70CD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charset w:val="00"/>
    <w:family w:val="auto"/>
    <w:pitch w:val="variable"/>
    <w:sig w:usb0="2000020F" w:usb1="00000003" w:usb2="00000000" w:usb3="00000000" w:csb0="00000197" w:csb1="00000000"/>
  </w:font>
  <w:font w:name="Roboto">
    <w:charset w:val="00"/>
    <w:family w:val="auto"/>
    <w:pitch w:val="variable"/>
    <w:sig w:usb0="E0000AFF" w:usb1="5000217F" w:usb2="00000021" w:usb3="00000000" w:csb0="0000019F" w:csb1="00000000"/>
  </w:font>
  <w:font w:name="Roboto Light">
    <w:charset w:val="00"/>
    <w:family w:val="auto"/>
    <w:pitch w:val="variable"/>
    <w:sig w:usb0="E0000AFF" w:usb1="5000217F" w:usb2="00000021" w:usb3="00000000" w:csb0="0000019F" w:csb1="00000000"/>
  </w:font>
  <w:font w:name="Roboto Thin">
    <w:charset w:val="00"/>
    <w:family w:val="auto"/>
    <w:pitch w:val="variable"/>
    <w:sig w:usb0="E0000AFF" w:usb1="5000217F" w:usb2="00000021" w:usb3="00000000" w:csb0="0000019F" w:csb1="00000000"/>
  </w:font>
  <w:font w:name="Montserrat Medium">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83383704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C4B6C"/>
    <w:rsid w:val="001140A8"/>
    <w:rsid w:val="00120BEC"/>
    <w:rsid w:val="0017427B"/>
    <w:rsid w:val="001C24F8"/>
    <w:rsid w:val="00297548"/>
    <w:rsid w:val="002C40FC"/>
    <w:rsid w:val="00300BE6"/>
    <w:rsid w:val="003054A7"/>
    <w:rsid w:val="00341FA1"/>
    <w:rsid w:val="0036414E"/>
    <w:rsid w:val="00382F72"/>
    <w:rsid w:val="00421044"/>
    <w:rsid w:val="00446256"/>
    <w:rsid w:val="005341FD"/>
    <w:rsid w:val="00591289"/>
    <w:rsid w:val="0059538F"/>
    <w:rsid w:val="005F6652"/>
    <w:rsid w:val="006479CD"/>
    <w:rsid w:val="006802AC"/>
    <w:rsid w:val="006B0D16"/>
    <w:rsid w:val="00723CBA"/>
    <w:rsid w:val="00750E32"/>
    <w:rsid w:val="007C21C7"/>
    <w:rsid w:val="00805E3E"/>
    <w:rsid w:val="0085731E"/>
    <w:rsid w:val="008962C1"/>
    <w:rsid w:val="00897DD3"/>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D24B3A"/>
    <w:rsid w:val="00DD7424"/>
    <w:rsid w:val="00EA7076"/>
    <w:rsid w:val="00ED4CFC"/>
    <w:rsid w:val="00EF5FC5"/>
    <w:rsid w:val="00F70CD2"/>
    <w:rsid w:val="00F90DFA"/>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677</TotalTime>
  <Pages>1</Pages>
  <Words>94</Words>
  <Characters>541</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634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24</cp:revision>
  <dcterms:created xsi:type="dcterms:W3CDTF">2025-01-12T11:49:00Z</dcterms:created>
  <dcterms:modified xsi:type="dcterms:W3CDTF">2025-04-23T23:19:00Z</dcterms:modified>
</cp:coreProperties>
</file>