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specializing in web and mobile applications. Proficient in building scalable solutions utilizing Elixir, Kubernetes, and cloud technologies while integrating AI-driven enhancements. Strong collaborative skills and a keen focus on client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JavaScript, Python, Java, TypeScript, Go, Rust,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Phoenix, React, Vue.js, Node.js, Django, Flask, Express,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MySQL, SQLite, ElasticSearch,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Terraform, AWS, Azure, Git, CI/CD,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JUnit, Jest, Mocha, Selenium, Cypress, TestNG,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Phoenix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processing workflows and enhancing performance with a strong focus on client requirements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allowing seamless data synchronization with back-end services for real-time updates and compliance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ensuring consistent environment deployment and management of cloud resources, improving operational efficiency in a SaaS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improving code quality through rigorous testing and validation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user requirements and translate them into technical specifications, maintaining clear communication and establishing shared technical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of software architecture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assisting in team onboarding and project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mentoring sessions to promote best practices in code quality, enabling knowledge sharing and improved team performance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Wealthbox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functionality and streamline workflows, leveraging advanced data handling techniques to reduce complexity.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systems to modern JavaScript frameworks, improving maintainability and scalability while ensuring alignment with the latest development trends in financial technology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teams to enhance user journey through continuous A/B testing, gathering insights to drive feature development and optimize product offerings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practices, including data encryption and access control measures, to safeguard user data and ensure compliance with industry regulations in financial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conducting sprint planning and retrospectives to improve team dynamics and project delivery while maintaining a strong customer focus.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translate design concepts into functional applications, ensuring alignment between aesthetic and technical goals within user travels.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migrations and performance tuning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optimized query response times and improved application reliability in handling financial records.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feedback on prototypes, integrating user suggestions into development cycles to improve satisfaction and address evolving business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MVC architecture to streamline web development processes and ensure high-performance solutions for business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building RESTful APIs for critical services, focusing on performance, scalability, and security standards, enabling seamless integrations across platforms and enhancing user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through responsive design and efficient component architecture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testing frameworks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application functionality and enhance code reliability across multiple deployments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deployment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infrastructure as code to automate setup and ensure rapid project deliveries with lower operational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efficient database design and optimization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increased efficiency in data access and manipulation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object-oriented programming, promoting a culture of continuous learning and skill acquisition.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optimization efforts by refactoring outdated modules and enhancing existing system features, focusing on reducing latency and improving overall user engagement throughout application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stakeholder discussions to align product requirements with technical developments, ensuring visibility of project progress and evolving client needs in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post-deployment, utilizing analytics tools for real-time insights and optimizations to meet client service standards and improve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architectures, facilitating successful transitions that aligned with corporate strategies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emphasizing effective communication and collaboration to streamline workflows, enhance productivity, and deliver high-quality software within prescribed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