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over 11 years of experience in designing and implementing web and mobile applications. Proficient in modern frameworks and technologies, with a strong focus on Node.js, React, TypeScript, and managing cloud services on AWS. Skilled in collaborating with cross-functional teams to deliver high-quality, scalable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React, Express, Python, Next.js,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Fargate, Lambda, EC2, SQS, Terraform, Containerization,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Event-driven, APIs, CI/CD, RESTful Services, GraphQL,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Jest, Mocha, Webpack, Babel, VS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impactful solutions within the AI customer support automation platform, enhancing overall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break down complex project scopes into manageable, iterative releases using Agile methodologies, promoting effective team productivity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workflows, optimizing real-time processing and improving customer interaction efficiency across various platforms and services utilized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reliability and performance of applications by actively managing resources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testing, deployment processes, and infrastructure provisioning, streamlining development workflows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and microservices architectures, leading efforts to transition monolithic applications into scalable service-oriented structures that improved overall system functionality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API endpoints to enhance system performance, utilizing advanced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database querying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user experience and data retrieval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high agency and ownership within the team, empowering members to take initiative, drive ideas forward, and collaboratively tackle complex engineering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management, fostering a learning environment that encouraged skill enhancement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sophisticated microservices architecture that facilitated rapid development cycles and seamless integration of new features into the customer support application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within the tech space, consistently staying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potential application in workflow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meetings to align software engineering projects with broader organizational goals, enhancing communication and collaboration between teams to meet strategic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for new features using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high-quality, reliable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management and performance by implementing robust monitoring and analytics solutions, significantly improving response times and reducing downtime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to enhance code quality and adherence to industry best practices, contributing to the overall health of the codebase.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aligning with usability standards and best practices for internet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proficiency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ensuring efficient collaboration between development and operations teams to maintain high code quality across multiple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frameworks with back-end services, optimizing the overall performance and responsiveness of applications through effective communication between various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retrospectives, and daily stand-ups, ensuring alignment on deliverables and timely project progress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product managers to create user stories and acceptance criteria that accurately reflected business needs and user requirements for the software being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practices, utilizing unit testing and regression testing techniques to ensure application stability and robustness against potential failure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tools that could enhance the software development process, establishing a culture of continuous improvement within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code integrity and history, working effectively within a collaborative team environment to facilitate shared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developed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NoSQL database requirements, enhancing application scalability and data retrieval processes according to application demands and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design sessions, providing technical insight that guided the successful implementation of innovative solutions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user satisfaction by analyzing feedback and iteratively deploying updates and improvements based on stakeholder input and evolving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on core development practices and organizational standards as well as coding best practices to help acclimate them to the company culture and project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