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the industry, specializing in web and mobile applications. Proficient in Django and React, with strong fundamentals in data structures and algorithms. Expertise in both frontend and backend development, with a commitment to building scalable and secure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React, Flask,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Docker, Kubernetes,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Cypress, Jest, Mocha, Chai,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core platform functionalities for CaptivateIQ, ensuring optimization and streamlined performance utilizing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across all major product features, enhancing user experience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end-to-end product development processes, from concept phases to implementation, by rigorously following agile methodologies and utilizing tools like JIRA for task management, enhancing collaboration among diverse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engineering practices to uphold security standards by conducting regular code reviews, facilitating training sessions on secure coding practices, and valuable feedback to ensure system integrity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project requirements, providing technical expertise to translate business needs into scalable and effective software solutions that align with agile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full product stack by analyzing performance metrics and user feedback, effectively iterating on existing features to drive improvements and meet market demands while maintaining high engineering standards across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actionable insights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promoting continuous learning and fostering a positive remote-first culture throughout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involved in after-hours support through an on-call rotation, responding swiftly to critical issues while ensuring timely resolution and minimal downtime of platform services, enhancing overall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AWS for deploying applications and managing services, ensuring the team's ability to scale while maintaining high availability and performance, driving overall project timelines and delivery schedules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on new product features, analyzing results to make data-driven decisions that directly influenced further product development and refinements aimed at improving the user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workflows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container management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development team's efficiency in deploying code across various environments seamlessly, thus reducing deployment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using tools like Jenkins to ensure reliability of builds and effective monitoring of staging and production environments post-deployment, leading to higher uptime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user-centric design principles by gathering information on customer usage patterns, iterating the product based on feedback, and improving overall satisfaction with the CaptivateIQ platform's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TypeScript in conjunction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frontend applications with strong typing, improving code maintainability while reducing potential runtime errors, thus enhancing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storage solutions, designing schemas that provided robust infrastructures supporting data-intensive application layers effectively without compromising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Commanded a proactive approach to improve team collaboration by leveraging Git for version control, ensuring clear communication through pull requests, and maintaining code integrity across distributed team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features and components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high-performance web applications that enhanced user engagement and functionality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in backend development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designed and optimized APIs for efficient communication between frontend applications and database management systems, improving overall efficiency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relational databases such as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implemented complex queries and optimized database schemas for high-performance applications, ensuring data integrity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reviews consistently, providing constructive feedback and suggesting improvements, fostering a culture of shared knowledge and continuous technical enhancement across engineering teams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UX/UI teams to build user-friendly interfaces and features by utilizing modern design frameworks and methodologies that focused on enhancing overall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Git, improving release cycles and accelerating deployment processes by establishing a streamlined workflow for building, testing, and deploying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Docker for containerization, enabling application portability across different environments while reducing discrepancies and enhancing the application deployment process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and reliability of web applications through robust unit, integration, and end-to-end testing frameworks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by guiding them through best practices in coding, testing, and deployment, enhancing the team's overall skill set and productivity over time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Agile software development methodologies, regularly conducting Scrum meetings to track progress and identify impediments, aligning teams towards achieving project milestones and objectives swiftly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performance optimization and code refactoring initiatives, improving the application security and scalability of web applications, while also increasing system response times by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 strong engineering culture at Microsoft by encouraging a mindset of continuous learning, fostering open communication, and promoting innovative problem-solving across project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