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web and mobile application development. Proficient in building high-quality applications with a focus on optimizing fresh food supply chains, using React, Python, and GraphQL. Strong collaborator with an ability to tackle complex problems in fast-paced environments, dedicated to leveraging technology for positive social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Python,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PostgreSQL, MongoDB, Redis,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Terraform, AWS, Docker, Kubernetes,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Unit Testing, Integration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DBT, Prometheus, Grafana, New Relic, Sentry,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a high-quality application optimizing in-store operations with a focus on fresh food supply chains through collaborative efforts with product managers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working with users to enhance product experiences and improve system usability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smooth communication between the front-end and back-end systems, facilitating seamless data flows and improving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feedback processes for major architectural changes, ensuring alignment with project goals and enhancing the overall efficiency of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analytics dashboards and monitoring tools to visualize application performance and system behavior, supporting informed decision-making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ensure software quality,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bugs, and improving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machine learning specialists to integrate new features into existing applications, enhancing the overall functionality and user experience of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 to collaboratively refine processes and support team agility, fostering a self-directed working culture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 sessions to promote best practices and continuously elevate code quality across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our analytics capabilities, providing valuable insights for product improvements and strategy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coding standards, accessibility, and performance benchmarks by performing comprehensive code audits and mentoring junior developers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 related to fresh food supply chain optimization, leveraging new insights to make impactful product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product requirements and roadmap features, aligning technical and business objectives towards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integration of new development tools, aiming to streamline development processes and improve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addressing relevant technologies and tools, empowering team members with new skills and encouraging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web applications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high-quality front-end and backend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and optimized existing software features through a commitment to best practices in software design principles and design patterns, enhancing maintainability and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with cross-functional teams to understand requirements clearly, prioritize tasks effectively, and meet deliverables on time while adapting to changing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 for cloud-based application development, including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increase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assessments and code reviews, emphasizing the importance of scalability, maintainability, and modularity in application architecture to ensure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designed RESTful APIs and collaborated closely with teams to document endpoints and improve the overall efficiency and usability of internal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implementing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assurance and adherence to testing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single-page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principles to ensure consistent 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shift to a microservices architecture, resulting in improved application reliability and ease of development, while fostering a culture of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of new features based on user feedback and market trends, continuously aiming to enhance the product's value proposition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and resolving complex technical issues on production systems, ensuring minimal disruption to services and fostering high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seminars, enhancing my technical toolkit and staying updated on industry advancements that can benefit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