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 stack development focusing on web and mobile applications. Proficient in Java (Spring Boot) and Angular, with a solid understanding of cloud platforms like AWS and Azure. Skilled in creating robust microservices and APIs while promoting Agile methodologies to enhance performance and security of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Node.js, Go, Python, Kotlin,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 (10+), React, Express.js, Selenium, JUnit,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EC2, S3, MySQL, Postgres,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API design, Design patterns, CI/CD, DevOps, Agile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GitFlow, JIRA, Confluence, Bitbucket,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multi-tier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robust, secure, and scalable solutions to meet evolving client needs and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owners, designers, and stakeholders to implement innovative digital solutions, influencing the delivery of user-centric applications through effective communication and requirement gathering.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microservices and APIs with a focus on performance and security, leveraging industry best practices to enhance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principles across teams by managing sprints, prioritizing development tasks, and adapting to changes, leading to improved team performance and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deployments that reduced time-to-market for new features and system updates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development workflows and enhancing the deployment process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high-quality software releases and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aimed at building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cloud infrastructure, enhancing the overall skill set of engineering staff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architectural design of cloud-native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application scalability and security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secure RESTful services and maintained secure coding standards, significantly reducing vulnerabilities in the applications deployed across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 stack development practices and industry standards, fostering a collaborative and knowledge-sharing environment that enhanced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project documentation, including technical specifications and user manuals, ensuring clear communication and continuity of processes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ensuring data consistency and high availability, thereby enhancing application performance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while ensuring data integrity and security, which improved end-user experience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knowledge-sharing sessions, promoting best practices and innovative solutions among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the design and implementation of scalable microservices architecture for various projects focused on client needs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project timelines and deliver high-quality applications in line with client expectations and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models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manipulation while maintaining high security and performance standards across team-developed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transitioning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reducing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shared best practices across teams, emphasizing the importance of maintainable and high-quality code in software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reported and increased confidence in code quality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in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performance and ensuring seamless scalability and maintainability across different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knowledge-sharing initiatives that improved team familiarity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fostering continuous integration and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API documentation for all developed solutions, which greatly aided in onboarding new developers and ensuring consistent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high-level architectural decisions while focusing on performance and security considerations for applications, ensuring robust and reliable solutions without compromising speed 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training sessions for junior developers, enhancing their technical skills and understanding of full-stack development practices in a supportive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implementing best practices in frontend development and UI/UX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