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11 years of experience in software development, specializing in web and mobile applications. Proficient in modern frontend and backend technologies, with a passion for delivering quality solutions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NodeJS, Java, Python, Ruby on Rails, Django,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Vue.js, Angular,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Heroku, OpenShift,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Docker, Kubernetes, Postman,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 Server, Oracle,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Jasmine, Selenium, Jest, Cypress,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microservices architecture that enhanced the application’s scalability and maintainability, embracing serverless computing practices in hybrid cloud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user-friendly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interfaces for clients that improved user experiences and ensured seamless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sprint planning and retrospectives, fostering a culture of open communication and continuous improvement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deploying, monitoring, and managing applications while implementing best practices for security and cost management in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deployment processes, reducing lead time and enhancing the overall software delivery lifecycle efficiency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reliability, and security, leading to a significant drop in production bugs and enhancing user trust in the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workflow, ensuring consistency across environments and facilitating easier configuration management within the cloud ecosystems used by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iterative development cycles, adapting promptly to changes in project requirements and fostering a collaborative atmosphere that improved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to troubleshoot issues across the stack, facilitating rapid resolutions and maintaining high availability of services, while mentoring junior developers on best practices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lead knowledge sharing sessions to disseminate current trends and practices in development among the team members, effectively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Thoroughly analyzed application performance metrics and user feedback, iteratively optimizing systems and increasing engagement through targeted enhancements based on concrete data and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were easy to use and consumed by various frontend applications, ensuring clear documentation and adherence to best practices for API design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persistence efficiency and enhancing data retrieval processes which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and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styles, reducing development times and enhancing the visual appeal of web applications built for diverse clients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 successfully, expanding functionalities and allowing greater flexibility in feature sets while maintaining robust security protocols to safeguard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and deploying complex business applications that streamlined operations and enhanced performance for large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high-performance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projects that demanded fast load times and interactive capabilities, aligning with contemporary web design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 meetings as a member of Agile teams, effectively collaborating with product managers, designers, and other stakeholders to refine user-focused features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application development,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 management and deploying applications efficiently to meet changing business demands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a smooth transition from development to production, maximizing deployment frequencies and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alterations maintained existing functionalities and significantly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create enhanced user experiences, utilizing tools to gather user feedback actively and iteratively improving functionalities based on real user data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demands through the Agile methodology, contributing to the development of crucial project functionalities that met business goals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through rigorous code reviews, mentoring junior developers on effective coding techniques and best practices that enriched team performance and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development environments, ensuring application consistency across different stages of deployment within both testing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UI/UX teams, transforming wireframes into high-quality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specifications and enhancing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that powered various client-side applications, ensuring efficient data exchange and high performance while adhering to industry standards for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