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focused on web and mobile applications. Adept at collaborating with cross-functional teams to deliver scalable solutions using React, Node.js, and AWS tools. Proven track record in implementing complex systems and troubleshooting effectively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Java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highly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user engagement through robust testing and validation processes that adhere to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web applications utilizing modern practices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improved user experience and efficiency across various functionalities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quickly and effectively, employing agile methodologies and tools to resolve bugs and enhance application efficiency, ensuring quick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mentoring junior developers in the team on best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during daily standups and planning sessions while ensuring timely delivery of project milestones, enhancing team collaboration and project visibility, resulting in smoother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legacy code to modern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maintainability and allowing the team to adopt new features without disrupting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development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aesthetic appeal of applications and improving responsiveness across various device types, leading to increased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streamlining the deployment process and reducing the time taken for updates and new feature releases significantly, improving overall team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stakeholders to gather feedback and make iterative improvements in application features, ensuring that the final product aligns with business objectives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new implementations and system updates, ensuring thorough understanding and knowledge transfer among team members while promoting best practices in software documentation and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emerging technologies to keep the team informed about potential enhancements that could benefit ongoing and future project development, thus fostering innovation throughout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operations which improved data integrity and accessibility, enabling the application to handle increased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capabilities,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solutions, thus improving application functionalities and broadening its scope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hands-on coding practices and project contributions, ensuring a well-rounded skill set within the team while facilitating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utilizing profiling tools to identify bottlenecks and applying optimization techniques which led to enhanced performance and scalability, ensuring application readiness for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and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to deliver robust applications that meet users’ needs and project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front-end and back-end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manage server-side logic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framework, participating in sprint planning, reviews, and daily standups to coordinate development efforts and maintain ongoing alignment with project goals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resources to deploy applications, ensuring high availability and reliability while maintaining a focus on infrastructure as code and automation best practices to reduce manual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provided insights on technology stack decisions, particularly regarding the integration of new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project adaptability and future-proofing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stability, performing regression testing to validate new feature implementations and mitigate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business requirements to drive the implementation of new features and improvements, ensuring all enhancements align with strategic business objectives and enhance user experience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initiatives to enhance code structure and readability,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analysis, improving overall project quality and maintainability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development practices, empowering team members with new skills and fostering a culture of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workflow integrations among team members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DevOps strategy,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management of containerized applications, improving team productivity and application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migration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reducing operational overhead while ensuring continuity and reliability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