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Full-Stack Software Developer with over 11 years of experience in creating impactful web and mobile applications. Proficient in building enterprise-grade solutions with a focus on clean code, scalable architecture, and client collaboration. Strengths include expertise in JavaScript frameworks like React and Node.js, alongside familiarity with AWS and DevOps practices. Proven mentor with a passion for continuous improvement and real-world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C#, Java,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Node.js, Express.js, Django, ASP.NET,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AWS, Azure, Heroku,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Chai, Selenium, Cypress, Jest, PyTest, TestNG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Agile, Scrum, TDD, BEM, SOLID, DevOps,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through responsive design and effective state management techniques, fostering client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mobile-friendly interfaces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cross-platform compatibility and accessibility standards, facilitating an intuitive user navigation experience across diverse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clients to gather requirements and translate their feedback into technical specifications, streamlining the development process while strengthening client relationships through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cultivating a culture of learning and innovation within the development team, thereby improving overall project delivery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performance and scalability, effectively managing resources to reduce operational costs while ensuring system reliability and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ongoing performance monitoring strategies and security practices across applications, significantly reducing vulnerabilities and improving response times through proactive maintenance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DevOps best practices including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reducing time to market for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design discussions to shape scalable and maintainable solutions, ensuring alignment with business objectives while adhering to industry standards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server-side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data retrieval speeds and effective resource management within the backend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web application security through continuous testing and the implementation of best practices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code assessments, resulting in robust protection against common vulnerabilities and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JavaScript features and transpilers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compatibility across various browsers, delivering a seamless experience to end-users during application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support mobile applications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smooth interactions between front-end and back-end systems while maintaining robust data handling and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team-building activities to strengthen collaboration and communication among team members, ultimately creating a more cohesive and proactive work environment geared towards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maintain clean coding practices by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Prettier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 and quality across the codebase to streamline collaboration among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learning initiatives, exploring emerging technologies and methodologies to remain competitive in the fast-paced software development landscape, actively sharing insights with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enterprise-scale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industry-standard practices in code quality and software design patterns to create high-performing solutions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web applications by introducing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front-end performance monitoring tools, significantly improving load times and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on Agile projects, emphasizing effective communication and iterative feedback loops, resulting in successfully deployed software solutions that satisfied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QA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and addressing bugs early in the development cycle, thereby fostering high-quality deliverables and reducing post-deployment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software development, emphasizing the importance of clean code, proper documentation, and testing, contributing to team growth and knowledge sharing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elicit requirements and provide updates throughout the project life cycle, fostering strong relationships that led to repeat business and client referrals.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for backend applications enhancing system modularity and performance across multiple projects, facilitating smoother scalability and maintenance in a dynamic cloud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a reliable and collaborative development process by maintaining clear project history and managing branch strategies effectively during team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CI/CD pipelines, resulting in seamless integration and delivery of code changes, reducing the turnaround time for updates and enhancing overall project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optimization tasks on databases,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refinement and indexing strategies to enhance application responsiveness and reduce bottlenecks in data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Agile methodologies, participating in sprints, retrospectives, and daily stand-ups to ensure timely delivery of product features and progress tracking within project scopes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dependencies and environments, enhancing development and deployment speed while minimizing environment-related issues for teams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