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focused on web and mobile applications. Proficient in building and designing scalable systems and APIs, with a strong passion for healthcare technology and product-oriented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Angular,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Spring, Ruby on Rails,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Firestore,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Notion, Slack, Figma,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initial feature specifications for key healthcare products, focusing on enhancing user experience through intuitive design and clear documentation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frontends, which resulted in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intuitive frontend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mobile-first responsive design and consistency aimed at delivering a high-quality user experience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ongoing improvements for launched products by gathering feedback from stakeholders and customers to continuously iterate on features, demonstrating adaptability within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projects from concept to completion while collaborating closely with co-founders and stakeholders, taking ownership of tasks and seeing them through to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foundational technical decisions critical to product success, leveraging knowledge of industry best practices to guide team towards optimal architecture and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the culture within the development team by actively participating in meetings, sharing insights, and embracing a collaborative work environment that promotes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beta testing phases, ensuring that product features align with user needs and expected outcomes, showcasing a strong commitment to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design and prototyping, facilitating feedback cycles that significantly reduced time to iterate on user interface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sprint planning and review sessions, enhancing team communication and accelerating development timelines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 which helped to foster a culture of continuous learning and technical excellence among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investor meetings to demonstrate product development, articulating how technological innovations can address pressing issues within the healthcare landscape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skills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their professional growth and the overall strength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growth mindset, took initiative in learning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specific project requirements, effectively integrating it into our product for real-time data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code quality practices that ensure stability and maintainability for long-term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functionalities that integrated seamlessly with complex front-end designs, ensuring a cohesive experience for users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personas, enhancing overall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reliability of critical infrastructure by implementing automated testing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 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through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scalability that aligned with evolving user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code management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amongst distributed teams while maintaining the integrity of the codebase through effective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product offerings, focusing on leveraging data to improve functionalities and provide a robust backend experience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practices, enhancing responsiveness to changing requirements while maintaining focus on delivering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services that supported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improving overall speed and efficiency of data transmission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stay abreast of industry trends and technologies, promoting continuous improvement and innovation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presentations, demonstrating technical solutions that aligned with client needs and showcased our strategic vision effectively to potential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AWS cloud migration efforts, optimizing infrastructure costs and enhancing application's performance in a scalable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outlined system architecture and design decisions, allowing future developers to efficiently onboard and understand project nuances.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