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Full-Stack Engineer with over 9 years of experience delivering innovative web and mobile applications. Proven expertise in architecting robust software solutions utilizing Node.js, JavaScript, TypeScript, and AWS technologies, while adapting to evolving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Go, C#,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Next.js, Express.js, Tailwind CSS, Bootstrap,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SQLite, Elasticsearch, Google Cloud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Terraform, Docker, Kubernetes, Heroku, AWS CDK, CloudFormation,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Playwright, Mocha, Cypress, Selenium, Postman, Insomnia,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Posthog, New Relic, Grafana, Loggly, Sentry,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multiple applications, while adhering to modern software development practices and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databases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advanced optimization techniques to ensure robust data retrieval and integrity for a high-volume transactional system in FinTech.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develop serverless applications,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Infrastructure-as-Code setups, enhancing deployment efficiency and reducing operational overhead for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 to integrate back-end services with a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overall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major AI platforms' APIs for product implementations, expanding existing features with AI technology, enhancing functionality and user engagement in real-time processing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software development lifecycle stages, including requirements gathering, designing applications, and executing thorough testing processes, ensuring delivery of high-quality software products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Playwright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 and quality assurance, establishing a robust testing culture that improved code reliability and reduced bug-related delays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behavior and application performance, leveraging insights to drive data-informed product decisions and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adopting best practices in coding and development by staying updated with industry trends, enhancing team knowledge sharing through mentorship and code reviews to promote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streamlining deployment processes and improving scalability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continuous integration and continuous deployment (CI/CD)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automated testing and integration, resulting in more efficient feature releases and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transparent, inclusive, and innovative team culture, fostering strong relationships within cross-functional teams, leading to successful project completions amid rapidly changing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multi-cloud architectures effectively, enhancing the scalability of applications through reliable methods of cloud transformation using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demystifying cloud architecture complexities, enhancing team capabilities in adapting to cloud-first company strategies and justice-driven solutions in real estate.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meticulous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clear communication of internal processes, design decisions, and project roadmaps which supported onboarding of new engineers smoothly.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RESTful API design and effective routing to enhance the user experience while optimizing data handling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needs and create innovative solutions through efficient project management, ensuring alignment between product goals and engineering capabilities throughout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real-time data processing, significantly improving application's responsiveness to user inputs and analytics visualization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resilience and maintaining high availability of services to end-users through deliberate load balancing.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process, automating tests that improved the reliability of features and reduced the time spent on manual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data analytics tasks, enhancing application performance and user engagement metrics through efficient data processing and workflow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methodology, driving sprint planning meetings and retrospective discussions that encouraged open communication and iterative improvements 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rapid identification of issues within production environments, which improved application reliability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 collaboration through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project updates and transparency across all stages of development whilst mentoring junior developers on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querying and improved client-server communication also contributed to crafting visually engaging front-end experiences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Heroku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bridging operational efficiencies between product offerings and customer data management systems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quality and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regular inspections of code quality and security, aligning with industry compliance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