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Engineer with 11 years of experience in software development, emphasizing design and delivery of scalable web and mobile applications. Proficient in cutting-edge technologies with strong competencies in AI integration, personalized user experience,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GCP, Heroku,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Vitest,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Microservices, Agile Methodology, DevOps Practices,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effective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 fetching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TanStack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ensuring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smooth data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cloud-native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deployed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machine learning teams to integrate AI features seamlessly within applications, thereby improving the overall user experience and achieving higher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database design and optimization,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schemas supported scalable applications efficiently and performance was continually maximized.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updates were seamlessly deployed while maintaining high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foster collaboration among cross-functional teams, adapting quickly to changing requirements and ensuring project milestones were met effectively and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robust application reliability through debugging and code reviews as part of the agile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by refining API endpoints, reducing latency in data interactions, and improving overall application response times which enhanced the AI-driven functionalities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scaled microservices architecture, ensuring that different components could independently scale and adapt to varying workloads without compromising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systems and services, significantly improving application functionalities and user experience, particularly for features involving scheduling and communication via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data processing systems that utilize real-time analytics, enabling immediate insights that inform decision-making processes across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pipelines, ensuring that each build was thoroughly tested and any issues could be quickly localized and addressed before reaching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knowledge-sharing sessions that promoted an integrated approach to learning and improved both team performance and individual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members to experiment with emerging technologies and methodologies, which led to improved application features and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effective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secure, efficient, and reliable systems while meeting user requirements in a constantly evolving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significantly enhancing functionality and allowing seamless access to remote services, providing exceptional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to develop responsive web applications, adhering to best practices in accessibility and usability across various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software development methodologies, participating in daily stand-ups and sprint planning to ensure that all team objectives were met with superior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fine-tuning of applications, ensuring high efficiency and optimal performance levels through effective debugging and code restructuring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decisions, contributing thoughtful insights that guided development efforts and resulted in more robust applications across the portfolio of products created.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unit testing and integration testing of software products using various testing frameworks to ensure feature correctness and reduce the likelihood of regressions across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facilitating skill development through paired programming sessions and detailed code review processes to strengthen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legacy code migration project that consolidated multiple older applications into a single, scalable architecture, improving maintainability and reducing redundancy in a measurable way.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company-wide knowledge transfer sessions, presenting findings and successful project methodologies to internal stakeholders and fostering an environment of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engaging in refactoring efforts that increased performance and maintainability, ensuring that codebases remained contemporary and efficient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feedback during product development cycles, incorporating their viewpoints into the development process to ensure user satisfaction and feature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