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Full-Stack Engineer with over 11 years in software development, specializing in web and mobile applications. Proficient in TypeScript, React, and JavaScript frameworks, with a strong background in UI/UX design and API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Next.js,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AWS, Jest,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Bootstrap, Tailwind CSS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front-end components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ensure scalability of applications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Engineering, Growth, and Sales to identify user needs, facilitating the development of innovative solutions that improve product efficiency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deliver features in a timely manner, actively participating in daily stand-ups, sprint planning, and retrospectives to ensure alignment with team activities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 and managing server resources, which significantly streamlined the operational workflow and improved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web applications by applying modern design principles and frameworks, ensuring compatibility across various devices, improving accessibility and reach of products to a wider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mentor for junior developers, guiding them through code reviews, best practices, and modern development frameworks to foster a productive learning environment and improve team technical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tests to gather feedback on UI improvements, enhancing the intuitive nature of applications while aligning features with user preferences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front-end applications, improving interaction efficiency and enabling seamless communication between various system components while enhancing data reliability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new features and APIs, aiding in knowledge transfer and ensuring that both technical and non-technical teams understand system capabilities and limitations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delivery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automate testing and deployment, reducing time-to-market for new features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 interfaces that reflect the company's brand, improving client engagement by focusing on usability and aesthetic appeal through UI/UX best practices and extensive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refactoring sessions to enhance code quality and maintainability, ensuring that applications remain scalable and adaptable to future technological advancements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state management libraries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application state efficiently, preventing common pitfalls related to performance and ensuring a smooth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during development processes to safeguard applications against common vulnerabilities, enhancing customer trust and compliance with regulatory mandates.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strategies for ongoing performance evaluations and optimization of applications, leading to better resource allocation and improved response times in high-traffic scenarios.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performance enhancement to deliver robust solutions for varied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database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front-end applications, ensuring efficient data retrieval processes and synchronization to enhance user experience and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planning to implementation and post-deployment support, employing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maintain project timelines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unit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quality and streamlined the debugging process within the development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orchestrated user-friendly administrative dashboards with interactive elements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better user engagement and operational efficiency in client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optimizing existing codebases through refactoring and adopting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for improved efficiency and maintainability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 software developers, focusing on team culture, coding standards, and effective use of modern development tools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preparing technical specifications documents and architecture diagrams that provided clear direction for external and internal stakeholders when aligning project goals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software issues and providing timely solutions,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logging and monitoring system health effectively and proactively addressing potential outages.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client meetings to gather requirements, providing tailored technical solutions that aligned with business needs while maintaining feasible implementation timelines across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the security framework of applications by implementing various encryption techniques and ensuring compliance with industry standards to protect user data and organizational assets.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marketing and sales teams to align product developments with market trends, ensuring that software features were positioned effectively to attract target audiences and maximize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