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over 11 years of experience in software development, specializing in building innovative web and mobile applications. Proficient in modern web technologies including React, Node.js, and TypeScript. Adept at leading cross-functional teams and managing the project lifecycle, with a strong commitment to delivering high-quality products that meet consumer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and innovative solutions that align with the latest industry standards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and management of containerized applications across diverse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graphic designers to create aesthetically appealing and user-friendly web design features, ensuring responsive design practices are followed diligently across multiple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 teams through the full project management lifecycle, employing Agile methodologies to enhance collaboration and ensure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server-side functionality and databases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efficient data structures and optimizing queries to enhance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and 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providing seamless data exchange between front-end applications and back-end services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cross-platform optimization through rigorous testing and debugging processes,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application functionality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developments in web applications and programming languages, continuously integrating new industry trends and technologies into the development process to improve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development environment while maintaining an organized codebase that facilitates code reviews and progressive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optimization initiatives for existing applications, analyzing performance metrics and user feedback to identify areas for improvement and implementing impactful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mentorship programs to enhance team capabilities and foster a culture of continuous learning and improvement in web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roadmap discussions with stakeholders, aligning technology capabilities with business objectives to deliver tailored solutions that drive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application security best practices, with a focus on safeguarding user data and ensuring compliance with industry regulations, thus building trust with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 peers, fostering collaboration and innovation while promoting an environment that prioritizes teamwork and shared success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and delivery practices within the team,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development pipeline and enhance deployment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part of the backend stack, ensuring optimal user experience through seamless integration with front-end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in various projects, enabling modular development and efficient deployment, while enhancing system scalability and maintainability in backend architectures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design, and other engineering groups to define project requirements and deliver features that align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collaborative sessions, fostering technical excellence and encouraging best practices within the engineering team, focusing on long-term codebase health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relational databases, ensuring data integrity and implementing suitable performance optimizations for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adopting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effectively reducing time-to-market for new features while maintaining software quality standards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practices and system design, empowering the team to deliver effective solutions while enhancing their technical skills and understanding of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facilitated workflow automation, enhancing productivity and collaboration among team members working on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stay updated with the latest advancements in web technologies and software development methodologies, implementing innovative ideas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API documentation for backend services, ensuring clear communication and understanding for team members and external clients interacting with the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Agile ceremonies, such as sprint planning and retrospectives, to ensure continuous improvement of the development process and address any roadblocks encountered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user interface of various applications by implementing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accessible, and visually appealing web solutions that increased user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