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focusing on web and mobile applications. Proficient in building user-centric solutions using Ruby on Rails and React while enhancing team collaboration and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Express, Redux, Django,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Webpack,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user-facing features across our full stack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engagement and enhancing user experience in a seamless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design, ensuring the delivery of impactful functionalities by providing regular feedback during the project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application performance through rigorous testing and optimization,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and enhance performance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Scoped and designed architectural solutions while prioritizing both product needs and technical quality, facilitating seamless integrations across various systems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modern development practices, wrote clean, maintainable, and well-tested code that adhered to industry standards, resulting in fewer bugs during production releases and faster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to promote engineering best practices, encouraging team members to adopt high coding standards and improve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sharing knowledge and fostering a culture of continuous learning within the team while volunteering to lead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database management, enhancing query efficiency through optimization techniques to support the data needs of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capabilities by collaborating with the AI team,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feature development for predictive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within the team, conducting regular stand-ups, sprint planning, and retrospectives to optimize productivity and facilitate continuous improvement in team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ensuring efficient deployment of applications across all environments, minimizing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to address complex issues encountered by the team, often resulting in innovative solutions that elevate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the deployment process, reducing deployment times and minimizing manual errors, ensuring the reliability of the application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that enhanced system scalability, ensuring that the platform can handle increased user loads while maintaining optimal performance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explored industry trends and technologies, advocating for the adoption of best practices in software engineering to improve team efficiency and product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large-scale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which significantly improved user interaction and satisfaction with the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response times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several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deliver high-quality software solutions, participated in agile ceremonies, and improved team dynamics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APIs and application features that served as a reference point for onboarding new members and guiding existing staff in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facilitated interaction between front-end components and backend databases, greatly increasing the efficiency of data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coding techniques and practices, fostering an environment of knowledge sharing and continuous improvement in coding standards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in automating repetitive tasks, harnessing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leading to significant reductions in development cycles and faster release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contributed insights that shaped the development of scalable applications satisfying both client requirements and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introducing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resulting in improved communication and streamlined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debugging sessions, ensuring adherence to best practices and improving the overall robustness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engineering excellence by advocating for code quality metrics, leading to the adoption of improved coding standards and increased maintainability of the code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adoption rates among end-users, and developing responsive design practices that improved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