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Software Engineer with over 11 years of experience in software development, specializing in web and mobile applications. Proficient in TypeScript, Node.js, React, and GraphQL. Adept at driving performance optimizations and enhancing system security with emerging technologies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TypeScript, React, GraphQL, Material UI, JavaScript, HTML/CSS,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Prisma, PostgreSQL, AWS, Express, Docker,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CircleCI,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Code, IntelliJ IDEA, NPM, Yarn,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Law Enforcement Response portal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user interaction and security layers for sensitive data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scalable backend system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for high availability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design, to ensure high-quality features were delivered on time and with exceptional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workflow and speeding up product delivery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by tuning database queries and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resulting in improved system responsiveness and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promoting best practices for coding standards and enhancing team skill levels in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high-quality, responsive design for end users, adhering to industry-standard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adopt best practices and enhancing the overall competence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implemented necessary tooling to protect sensitive data in transit and at rest, reinforcing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migrations, streamlining the database schema design process and improving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integration of automated testing frameworks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critical bugs in production releases and boosted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and analytics integration, continuously adapting the features based on actual usage and user requirements, thereby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scalability efforts by implementing microservices architecture, which allows for resource optimization and better system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endpoints for critical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seamless interaction between the front and back ends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 responsibilities, ensuring system reliability and swift incident response, demonstrating strong problem-solving capabilities in high-pressure situations.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that interfaced with different front-end technologies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modern frameworks by rearchitecting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performance and usability focused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and visually appealing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look and feel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optimizing complex queries and ensuring efficient data fetching techniques were employed in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actively participating in Scrum meetings and sprint planning sessions to align project goals and timelines with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coding and architecture decisions, fostering a collaborative environment that encouraged learning and innovation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service enhancement, leading to the development of features that improved user interactions and engagement within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code reliability and facilitated ongoing software quality assurance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cloud-based services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use and lowering operational costs while improving service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detailed project documentation and technical specifications to support development processes and ensure future maintainability of applications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within the team, leading to a more cohesive development process and better project outcomes in delivering software solutions that met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for a new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the time taken to deliver new features to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